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1EAEF" w14:textId="10CBD7BD" w:rsidR="00296E78" w:rsidRDefault="00296E78" w:rsidP="00296E78">
      <w:pPr>
        <w:tabs>
          <w:tab w:val="left" w:pos="2880"/>
          <w:tab w:val="left" w:pos="9360"/>
        </w:tabs>
        <w:spacing w:before="3000" w:after="120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 w:rsidR="00286235" w:rsidRPr="00BD008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Court of Washington, County of </w:t>
      </w:r>
      <w:r>
        <w:rPr>
          <w:rFonts w:ascii="Arial" w:hAnsi="Arial" w:cs="Arial"/>
          <w:sz w:val="22"/>
          <w:u w:val="single"/>
        </w:rPr>
        <w:tab/>
      </w:r>
    </w:p>
    <w:tbl>
      <w:tblPr>
        <w:tblW w:w="9450" w:type="dxa"/>
        <w:tblInd w:w="120" w:type="dxa"/>
        <w:tblBorders>
          <w:bottom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60"/>
        <w:gridCol w:w="4590"/>
      </w:tblGrid>
      <w:tr w:rsidR="00296E78" w14:paraId="0949D7D8" w14:textId="77777777" w:rsidTr="00A66693">
        <w:trPr>
          <w:cantSplit/>
          <w:trHeight w:val="2433"/>
        </w:trPr>
        <w:tc>
          <w:tcPr>
            <w:tcW w:w="4860" w:type="dxa"/>
          </w:tcPr>
          <w:p w14:paraId="7DDEB773" w14:textId="77777777" w:rsidR="00296E78" w:rsidRPr="00B21FFA" w:rsidRDefault="00296E78" w:rsidP="00A66693">
            <w:pPr>
              <w:tabs>
                <w:tab w:val="left" w:pos="-720"/>
                <w:tab w:val="left" w:pos="4292"/>
              </w:tabs>
              <w:spacing w:before="120"/>
              <w:ind w:left="-29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1203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430B4CE" w14:textId="77777777" w:rsidR="00296E78" w:rsidRPr="00B21FFA" w:rsidRDefault="00296E78" w:rsidP="00FA06BD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sz w:val="22"/>
                <w:szCs w:val="22"/>
              </w:rPr>
            </w:pPr>
            <w:r w:rsidRPr="00C1203B">
              <w:rPr>
                <w:rFonts w:ascii="Arial" w:hAnsi="Arial" w:cs="Arial"/>
                <w:sz w:val="22"/>
                <w:szCs w:val="22"/>
              </w:rPr>
              <w:t>Petitioner</w:t>
            </w:r>
          </w:p>
          <w:p w14:paraId="3B9530C2" w14:textId="77777777" w:rsidR="00296E78" w:rsidRPr="00B21FFA" w:rsidRDefault="00296E78" w:rsidP="00A66693">
            <w:pPr>
              <w:tabs>
                <w:tab w:val="left" w:pos="-720"/>
                <w:tab w:val="left" w:pos="213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1203B"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14:paraId="657C47DC" w14:textId="77777777" w:rsidR="00296E78" w:rsidRPr="00C1203B" w:rsidRDefault="00296E78" w:rsidP="00A66693">
            <w:pPr>
              <w:tabs>
                <w:tab w:val="left" w:pos="-720"/>
                <w:tab w:val="left" w:pos="4292"/>
              </w:tabs>
              <w:spacing w:before="120"/>
              <w:ind w:left="-29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1203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BDDA467" w14:textId="77777777" w:rsidR="00296E78" w:rsidRPr="00C1203B" w:rsidRDefault="00296E78" w:rsidP="00A66693">
            <w:pPr>
              <w:tabs>
                <w:tab w:val="left" w:pos="-720"/>
                <w:tab w:val="left" w:pos="0"/>
                <w:tab w:val="left" w:pos="240"/>
                <w:tab w:val="left" w:pos="720"/>
              </w:tabs>
              <w:spacing w:after="120"/>
              <w:ind w:left="-2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Defendant/Respondent</w:t>
            </w:r>
          </w:p>
        </w:tc>
        <w:tc>
          <w:tcPr>
            <w:tcW w:w="4590" w:type="dxa"/>
          </w:tcPr>
          <w:p w14:paraId="30F8E952" w14:textId="7C89BABE" w:rsidR="00296E78" w:rsidRDefault="00296E78" w:rsidP="00A66693">
            <w:pPr>
              <w:tabs>
                <w:tab w:val="left" w:pos="-720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21FFA">
              <w:rPr>
                <w:rFonts w:ascii="Arial" w:hAnsi="Arial" w:cs="Arial"/>
                <w:b/>
                <w:sz w:val="22"/>
                <w:szCs w:val="22"/>
              </w:rPr>
              <w:t>No.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2862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C42B5">
              <w:rPr>
                <w:rFonts w:ascii="Arial" w:hAnsi="Arial" w:cs="Arial"/>
                <w:sz w:val="22"/>
                <w:szCs w:val="22"/>
              </w:rPr>
              <w:t>___________________</w:t>
            </w:r>
            <w:r w:rsidR="008B0C13" w:rsidRPr="006C42B5">
              <w:rPr>
                <w:rFonts w:ascii="Arial" w:hAnsi="Arial" w:cs="Arial"/>
                <w:sz w:val="22"/>
                <w:szCs w:val="22"/>
              </w:rPr>
              <w:t>___________</w:t>
            </w:r>
            <w:r w:rsidRPr="006C42B5">
              <w:rPr>
                <w:rFonts w:ascii="Arial" w:hAnsi="Arial" w:cs="Arial"/>
                <w:sz w:val="22"/>
                <w:szCs w:val="22"/>
              </w:rPr>
              <w:t>_</w:t>
            </w:r>
          </w:p>
          <w:p w14:paraId="4D3E0D6B" w14:textId="21994537" w:rsidR="00296E78" w:rsidRDefault="00296E78" w:rsidP="00A66693">
            <w:pPr>
              <w:tabs>
                <w:tab w:val="left" w:pos="-720"/>
              </w:tabs>
              <w:spacing w:before="120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B21FFA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Order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Setting Hearing on Renewal</w:t>
            </w:r>
            <w:r w:rsidR="00FA06BD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(ORH) and Extending Order until</w:t>
            </w:r>
            <w:r w:rsidR="00EE6A42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Hearing (ORPRTR)</w:t>
            </w:r>
          </w:p>
          <w:p w14:paraId="1B3D1C90" w14:textId="461BD6BA" w:rsidR="00296E78" w:rsidRPr="00E01D16" w:rsidRDefault="00296E78" w:rsidP="00A66693">
            <w:pPr>
              <w:tabs>
                <w:tab w:val="left" w:pos="-720"/>
                <w:tab w:val="right" w:pos="4350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E01D16">
              <w:rPr>
                <w:rFonts w:ascii="Arial" w:hAnsi="Arial" w:cs="Arial"/>
                <w:sz w:val="22"/>
                <w:szCs w:val="22"/>
              </w:rPr>
              <w:t xml:space="preserve">Clerk's Action Required: </w:t>
            </w:r>
            <w:r w:rsidRPr="00E01D16">
              <w:rPr>
                <w:rFonts w:ascii="Arial" w:hAnsi="Arial" w:cs="Arial"/>
                <w:b/>
                <w:sz w:val="22"/>
                <w:szCs w:val="22"/>
              </w:rPr>
              <w:t>3, 4, 5</w:t>
            </w:r>
            <w:r w:rsidR="00714487">
              <w:rPr>
                <w:rFonts w:ascii="Arial" w:hAnsi="Arial" w:cs="Arial"/>
                <w:b/>
                <w:sz w:val="22"/>
                <w:szCs w:val="22"/>
              </w:rPr>
              <w:t>, 6</w:t>
            </w:r>
            <w:r w:rsidRPr="00E01D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27D7271" w14:textId="2DB39ED5" w:rsidR="00296E78" w:rsidRPr="00C24CAF" w:rsidRDefault="00296E78" w:rsidP="00CC08F2">
            <w:pPr>
              <w:tabs>
                <w:tab w:val="left" w:pos="-720"/>
              </w:tabs>
              <w:spacing w:before="120"/>
              <w:ind w:right="60"/>
              <w:rPr>
                <w:rFonts w:ascii="Arial" w:hAnsi="Arial" w:cs="Arial"/>
                <w:b/>
                <w:sz w:val="22"/>
                <w:szCs w:val="22"/>
              </w:rPr>
            </w:pPr>
            <w:r w:rsidRPr="00C24CAF">
              <w:rPr>
                <w:rFonts w:ascii="Arial" w:hAnsi="Arial" w:cs="Arial"/>
                <w:b/>
                <w:sz w:val="22"/>
                <w:szCs w:val="22"/>
              </w:rPr>
              <w:t>Nex</w:t>
            </w:r>
            <w:smartTag w:uri="urn:schemas-microsoft-com:office:smarttags" w:element="PersonName">
              <w:r w:rsidRPr="00C24CAF">
                <w:rPr>
                  <w:rFonts w:ascii="Arial" w:hAnsi="Arial" w:cs="Arial"/>
                  <w:b/>
                  <w:sz w:val="22"/>
                  <w:szCs w:val="22"/>
                </w:rPr>
                <w:t>t</w:t>
              </w:r>
            </w:smartTag>
            <w:r w:rsidRPr="00C24CAF">
              <w:rPr>
                <w:rFonts w:ascii="Arial" w:hAnsi="Arial" w:cs="Arial"/>
                <w:b/>
                <w:sz w:val="22"/>
                <w:szCs w:val="22"/>
              </w:rPr>
              <w:t xml:space="preserve"> Hearing Da</w:t>
            </w:r>
            <w:smartTag w:uri="urn:schemas-microsoft-com:office:smarttags" w:element="PersonName">
              <w:r w:rsidRPr="00C24CAF">
                <w:rPr>
                  <w:rFonts w:ascii="Arial" w:hAnsi="Arial" w:cs="Arial"/>
                  <w:b/>
                  <w:sz w:val="22"/>
                  <w:szCs w:val="22"/>
                </w:rPr>
                <w:t>t</w:t>
              </w:r>
            </w:smartTag>
            <w:r w:rsidRPr="00C24CAF">
              <w:rPr>
                <w:rFonts w:ascii="Arial" w:hAnsi="Arial" w:cs="Arial"/>
                <w:b/>
                <w:sz w:val="22"/>
                <w:szCs w:val="22"/>
              </w:rPr>
              <w:t>e/Time:</w:t>
            </w:r>
            <w:r w:rsidR="002862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24CAF">
              <w:rPr>
                <w:rFonts w:ascii="Arial" w:hAnsi="Arial" w:cs="Arial"/>
                <w:sz w:val="22"/>
                <w:szCs w:val="22"/>
              </w:rPr>
              <w:t>____________</w:t>
            </w:r>
          </w:p>
          <w:p w14:paraId="6136AAF8" w14:textId="41CC0D3E" w:rsidR="00296E78" w:rsidRPr="00C1203B" w:rsidRDefault="00296E78" w:rsidP="00A66693">
            <w:pPr>
              <w:tabs>
                <w:tab w:val="left" w:pos="-720"/>
                <w:tab w:val="left" w:pos="4470"/>
              </w:tabs>
              <w:spacing w:before="120" w:after="120"/>
              <w:ind w:right="60"/>
              <w:rPr>
                <w:rFonts w:ascii="Arial" w:hAnsi="Arial" w:cs="Arial"/>
                <w:sz w:val="22"/>
                <w:szCs w:val="22"/>
              </w:rPr>
            </w:pPr>
            <w:r w:rsidRPr="00C24CAF">
              <w:rPr>
                <w:rFonts w:ascii="Arial" w:hAnsi="Arial" w:cs="Arial"/>
                <w:b/>
                <w:sz w:val="22"/>
                <w:szCs w:val="22"/>
              </w:rPr>
              <w:t>At</w:t>
            </w:r>
            <w:r w:rsidRPr="00C24CAF">
              <w:rPr>
                <w:rFonts w:ascii="Arial" w:hAnsi="Arial" w:cs="Arial"/>
                <w:sz w:val="22"/>
                <w:szCs w:val="22"/>
              </w:rPr>
              <w:t>:</w:t>
            </w:r>
            <w:r w:rsidRPr="00C24C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24CAF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</w:tc>
      </w:tr>
    </w:tbl>
    <w:p w14:paraId="28835B68" w14:textId="0966CF02" w:rsidR="00636B0D" w:rsidRPr="00ED6444" w:rsidRDefault="00B401CF" w:rsidP="00A66693">
      <w:pPr>
        <w:spacing w:before="120"/>
        <w:ind w:right="-270"/>
        <w:jc w:val="center"/>
        <w:rPr>
          <w:rFonts w:ascii="Arial" w:hAnsi="Arial" w:cs="Arial"/>
          <w:b/>
          <w:sz w:val="28"/>
          <w:szCs w:val="28"/>
        </w:rPr>
      </w:pPr>
      <w:r w:rsidRPr="00ED6444">
        <w:rPr>
          <w:rFonts w:ascii="Arial" w:hAnsi="Arial" w:cs="Arial"/>
          <w:b/>
          <w:sz w:val="28"/>
          <w:szCs w:val="28"/>
        </w:rPr>
        <w:t xml:space="preserve">Order Setting Hearing on Renewal and Extending Order </w:t>
      </w:r>
      <w:r w:rsidR="007964D7">
        <w:rPr>
          <w:rFonts w:ascii="Arial" w:hAnsi="Arial" w:cs="Arial"/>
          <w:b/>
          <w:sz w:val="28"/>
          <w:szCs w:val="28"/>
        </w:rPr>
        <w:t>U</w:t>
      </w:r>
      <w:r w:rsidRPr="00ED6444">
        <w:rPr>
          <w:rFonts w:ascii="Arial" w:hAnsi="Arial" w:cs="Arial"/>
          <w:b/>
          <w:sz w:val="28"/>
          <w:szCs w:val="28"/>
        </w:rPr>
        <w:t>ntil Hearing</w:t>
      </w:r>
    </w:p>
    <w:p w14:paraId="525666A4" w14:textId="3BE1BA07" w:rsidR="00B401CF" w:rsidRPr="00B77DF1" w:rsidRDefault="00B401CF" w:rsidP="00E01D16">
      <w:pPr>
        <w:pStyle w:val="ListParagraph"/>
        <w:numPr>
          <w:ilvl w:val="0"/>
          <w:numId w:val="1"/>
        </w:numPr>
        <w:spacing w:before="120"/>
        <w:ind w:left="720" w:hanging="720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43014">
        <w:rPr>
          <w:rFonts w:ascii="Arial" w:hAnsi="Arial" w:cs="Arial"/>
          <w:sz w:val="22"/>
          <w:szCs w:val="22"/>
        </w:rPr>
        <w:t xml:space="preserve">Protected Person </w:t>
      </w:r>
      <w:r>
        <w:rPr>
          <w:rFonts w:ascii="Arial" w:hAnsi="Arial" w:cs="Arial"/>
          <w:sz w:val="22"/>
          <w:szCs w:val="22"/>
        </w:rPr>
        <w:t xml:space="preserve">filed a </w:t>
      </w:r>
      <w:r w:rsidR="00A43014" w:rsidRPr="00E01D16">
        <w:rPr>
          <w:rFonts w:ascii="Arial" w:hAnsi="Arial" w:cs="Arial"/>
          <w:i/>
          <w:sz w:val="22"/>
          <w:szCs w:val="22"/>
        </w:rPr>
        <w:t xml:space="preserve">Motion </w:t>
      </w:r>
      <w:r w:rsidR="00260641">
        <w:rPr>
          <w:rFonts w:ascii="Arial" w:hAnsi="Arial" w:cs="Arial"/>
          <w:i/>
          <w:sz w:val="22"/>
          <w:szCs w:val="22"/>
        </w:rPr>
        <w:t>to</w:t>
      </w:r>
      <w:r w:rsidRPr="00E01D16">
        <w:rPr>
          <w:rFonts w:ascii="Arial" w:hAnsi="Arial" w:cs="Arial"/>
          <w:i/>
          <w:sz w:val="22"/>
          <w:szCs w:val="22"/>
        </w:rPr>
        <w:t xml:space="preserve"> Ren</w:t>
      </w:r>
      <w:r w:rsidR="00C17C05">
        <w:rPr>
          <w:rFonts w:ascii="Arial" w:hAnsi="Arial" w:cs="Arial"/>
          <w:i/>
          <w:sz w:val="22"/>
          <w:szCs w:val="22"/>
        </w:rPr>
        <w:t>ew</w:t>
      </w:r>
      <w:r w:rsidRPr="00E01D16">
        <w:rPr>
          <w:rFonts w:ascii="Arial" w:hAnsi="Arial" w:cs="Arial"/>
          <w:i/>
          <w:sz w:val="22"/>
          <w:szCs w:val="22"/>
        </w:rPr>
        <w:t xml:space="preserve"> Protection </w:t>
      </w:r>
      <w:r w:rsidR="00A43014" w:rsidRPr="00E01D16">
        <w:rPr>
          <w:rFonts w:ascii="Arial" w:hAnsi="Arial" w:cs="Arial"/>
          <w:i/>
          <w:sz w:val="22"/>
          <w:szCs w:val="22"/>
        </w:rPr>
        <w:t>Order</w:t>
      </w:r>
      <w:r w:rsidR="00B77DF1">
        <w:rPr>
          <w:rFonts w:ascii="Arial" w:hAnsi="Arial" w:cs="Arial"/>
          <w:sz w:val="22"/>
          <w:szCs w:val="22"/>
        </w:rPr>
        <w:t xml:space="preserve"> </w:t>
      </w:r>
      <w:r w:rsidR="00015465">
        <w:rPr>
          <w:rFonts w:ascii="Arial" w:hAnsi="Arial" w:cs="Arial"/>
          <w:sz w:val="22"/>
          <w:szCs w:val="22"/>
        </w:rPr>
        <w:t xml:space="preserve">or </w:t>
      </w:r>
      <w:r w:rsidR="00015465" w:rsidRPr="00744618">
        <w:rPr>
          <w:rFonts w:ascii="Arial" w:hAnsi="Arial" w:cs="Arial"/>
          <w:i/>
          <w:iCs/>
          <w:sz w:val="22"/>
          <w:szCs w:val="22"/>
        </w:rPr>
        <w:t>Petition and Motion to Renew Protection Order – Protected Minor</w:t>
      </w:r>
      <w:r w:rsidR="00015465">
        <w:rPr>
          <w:rFonts w:ascii="Arial" w:hAnsi="Arial" w:cs="Arial"/>
          <w:sz w:val="22"/>
          <w:szCs w:val="22"/>
        </w:rPr>
        <w:t xml:space="preserve"> </w:t>
      </w:r>
      <w:r w:rsidR="00A43014">
        <w:rPr>
          <w:rFonts w:ascii="Arial" w:hAnsi="Arial" w:cs="Arial"/>
          <w:sz w:val="22"/>
          <w:szCs w:val="22"/>
        </w:rPr>
        <w:t xml:space="preserve">for an order </w:t>
      </w:r>
      <w:r>
        <w:rPr>
          <w:rFonts w:ascii="Arial" w:hAnsi="Arial" w:cs="Arial"/>
          <w:sz w:val="22"/>
          <w:szCs w:val="22"/>
        </w:rPr>
        <w:t>which expires</w:t>
      </w:r>
      <w:r w:rsidR="00015465">
        <w:rPr>
          <w:rFonts w:ascii="Arial" w:hAnsi="Arial" w:cs="Arial"/>
          <w:sz w:val="22"/>
          <w:szCs w:val="22"/>
        </w:rPr>
        <w:t xml:space="preserve"> or expired</w:t>
      </w:r>
      <w:r>
        <w:rPr>
          <w:rFonts w:ascii="Arial" w:hAnsi="Arial" w:cs="Arial"/>
          <w:sz w:val="22"/>
          <w:szCs w:val="22"/>
        </w:rPr>
        <w:t xml:space="preserve"> on (</w:t>
      </w:r>
      <w:r w:rsidRPr="00B401CF">
        <w:rPr>
          <w:rFonts w:ascii="Arial" w:hAnsi="Arial" w:cs="Arial"/>
          <w:i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>): _______________________.</w:t>
      </w:r>
    </w:p>
    <w:p w14:paraId="02E67059" w14:textId="4E4D17B1" w:rsidR="00A2488E" w:rsidRDefault="00272EC5" w:rsidP="00A2488E">
      <w:pPr>
        <w:pStyle w:val="POnoindent"/>
        <w:spacing w:after="0"/>
        <w:ind w:left="720"/>
      </w:pPr>
      <w:r w:rsidRPr="00272EC5">
        <w:rPr>
          <w:b/>
        </w:rPr>
        <w:t xml:space="preserve">Warning to </w:t>
      </w:r>
      <w:r w:rsidR="00CB1337">
        <w:rPr>
          <w:b/>
        </w:rPr>
        <w:t>Restrained Person</w:t>
      </w:r>
      <w:r w:rsidRPr="00272EC5">
        <w:t xml:space="preserve">: The court will </w:t>
      </w:r>
      <w:r w:rsidR="00B77DF1">
        <w:t xml:space="preserve">renew the protection order unless you </w:t>
      </w:r>
      <w:r w:rsidRPr="00272EC5">
        <w:t xml:space="preserve">prove by a preponderance of the evidence that </w:t>
      </w:r>
      <w:r w:rsidR="00EB5852">
        <w:t xml:space="preserve">there has been a substantial change in circumstances and </w:t>
      </w:r>
      <w:r w:rsidRPr="00272EC5">
        <w:t>you will not resume acts of</w:t>
      </w:r>
      <w:r w:rsidR="00236906">
        <w:t>:</w:t>
      </w:r>
    </w:p>
    <w:p w14:paraId="74E97810" w14:textId="49999A15" w:rsidR="008B0C13" w:rsidRDefault="00272EC5" w:rsidP="007964D7">
      <w:pPr>
        <w:pStyle w:val="POnoindent"/>
        <w:spacing w:after="0"/>
        <w:ind w:left="1080" w:hanging="360"/>
      </w:pPr>
      <w:proofErr w:type="gramStart"/>
      <w:r w:rsidRPr="00272EC5">
        <w:t>[  ]</w:t>
      </w:r>
      <w:proofErr w:type="gramEnd"/>
      <w:r w:rsidR="008B0C13">
        <w:tab/>
      </w:r>
      <w:r w:rsidRPr="00272EC5">
        <w:t xml:space="preserve">domestic </w:t>
      </w:r>
      <w:proofErr w:type="gramStart"/>
      <w:r w:rsidRPr="00272EC5">
        <w:t xml:space="preserve">violence </w:t>
      </w:r>
      <w:r w:rsidR="00B77DF1">
        <w:t xml:space="preserve"> </w:t>
      </w:r>
      <w:r w:rsidRPr="00272EC5">
        <w:t>[  ]</w:t>
      </w:r>
      <w:proofErr w:type="gramEnd"/>
      <w:r w:rsidRPr="00272EC5">
        <w:t xml:space="preserve"> unlawful </w:t>
      </w:r>
      <w:proofErr w:type="gramStart"/>
      <w:r w:rsidRPr="00272EC5">
        <w:t xml:space="preserve">harassment </w:t>
      </w:r>
      <w:r w:rsidR="00B77DF1">
        <w:t xml:space="preserve"> </w:t>
      </w:r>
      <w:r w:rsidRPr="00272EC5">
        <w:t>[  ]</w:t>
      </w:r>
      <w:proofErr w:type="gramEnd"/>
      <w:r w:rsidRPr="00272EC5">
        <w:t xml:space="preserve"> sexual </w:t>
      </w:r>
      <w:proofErr w:type="gramStart"/>
      <w:r w:rsidRPr="00272EC5">
        <w:t>assault</w:t>
      </w:r>
      <w:r w:rsidR="00B77DF1">
        <w:t xml:space="preserve"> </w:t>
      </w:r>
      <w:r w:rsidRPr="00272EC5">
        <w:t xml:space="preserve"> [  ]</w:t>
      </w:r>
      <w:proofErr w:type="gramEnd"/>
      <w:r w:rsidRPr="00272EC5">
        <w:t xml:space="preserve"> stalking</w:t>
      </w:r>
    </w:p>
    <w:p w14:paraId="4ADC919F" w14:textId="297590EA" w:rsidR="00A2488E" w:rsidRDefault="00272EC5" w:rsidP="00744618">
      <w:pPr>
        <w:pStyle w:val="POnoindent"/>
        <w:spacing w:after="0"/>
        <w:ind w:left="1080" w:hanging="360"/>
      </w:pPr>
      <w:proofErr w:type="gramStart"/>
      <w:r w:rsidRPr="00272EC5">
        <w:t>[  ]</w:t>
      </w:r>
      <w:proofErr w:type="gramEnd"/>
      <w:r w:rsidRPr="00272EC5">
        <w:t xml:space="preserve"> </w:t>
      </w:r>
      <w:r w:rsidR="008B0C13">
        <w:t xml:space="preserve"> </w:t>
      </w:r>
      <w:r w:rsidRPr="00272EC5">
        <w:t xml:space="preserve">abandonment, abuse, financial exploitation, or neglect </w:t>
      </w:r>
      <w:r w:rsidR="00CB1337">
        <w:t>of a vulnerable adult</w:t>
      </w:r>
    </w:p>
    <w:p w14:paraId="34FDD403" w14:textId="3FE4BEB9" w:rsidR="00272EC5" w:rsidRPr="00B401CF" w:rsidRDefault="00272EC5" w:rsidP="00E01D16">
      <w:pPr>
        <w:pStyle w:val="POnoindent"/>
        <w:spacing w:after="0"/>
        <w:ind w:left="720"/>
        <w:rPr>
          <w:b/>
        </w:rPr>
      </w:pPr>
      <w:r w:rsidRPr="00272EC5">
        <w:t>against the protected person/s when the order expires.</w:t>
      </w:r>
    </w:p>
    <w:p w14:paraId="4BC1B062" w14:textId="45758890" w:rsidR="00205D9F" w:rsidRDefault="00205D9F" w:rsidP="00E01D16">
      <w:pPr>
        <w:pStyle w:val="ListParagraph"/>
        <w:numPr>
          <w:ilvl w:val="0"/>
          <w:numId w:val="1"/>
        </w:numPr>
        <w:spacing w:before="120"/>
        <w:ind w:left="720" w:hanging="720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Hearing.</w:t>
      </w:r>
    </w:p>
    <w:p w14:paraId="41C0E751" w14:textId="5D26CDCA" w:rsidR="00205D9F" w:rsidRDefault="009535C2" w:rsidP="00744618">
      <w:pPr>
        <w:pStyle w:val="POnoindent"/>
        <w:overflowPunct w:val="0"/>
        <w:autoSpaceDE w:val="0"/>
        <w:autoSpaceDN w:val="0"/>
        <w:adjustRightInd w:val="0"/>
        <w:spacing w:after="0"/>
        <w:ind w:left="1080" w:hanging="360"/>
        <w:textAlignment w:val="baseline"/>
      </w:pPr>
      <w:proofErr w:type="gramStart"/>
      <w:r>
        <w:t>[  ]</w:t>
      </w:r>
      <w:proofErr w:type="gramEnd"/>
      <w:r w:rsidR="008B0C13">
        <w:tab/>
      </w:r>
      <w:r>
        <w:t xml:space="preserve">This order is issued without </w:t>
      </w:r>
      <w:proofErr w:type="gramStart"/>
      <w:r>
        <w:t>a hearing</w:t>
      </w:r>
      <w:proofErr w:type="gramEnd"/>
      <w:r>
        <w:t>.</w:t>
      </w:r>
    </w:p>
    <w:p w14:paraId="4FCFD29F" w14:textId="27B55504" w:rsidR="009535C2" w:rsidRPr="00D22EFC" w:rsidRDefault="009535C2" w:rsidP="00744618">
      <w:pPr>
        <w:spacing w:before="120"/>
        <w:ind w:left="1080" w:hanging="360"/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8B0C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The court held a hearing before issuing this order. These people attended:</w:t>
      </w:r>
    </w:p>
    <w:p w14:paraId="72CFF02E" w14:textId="77777777" w:rsidR="009535C2" w:rsidRPr="00BA5509" w:rsidRDefault="009535C2" w:rsidP="00744618">
      <w:pPr>
        <w:tabs>
          <w:tab w:val="left" w:pos="5040"/>
        </w:tabs>
        <w:spacing w:before="80" w:after="20"/>
        <w:ind w:left="1440" w:hanging="360"/>
        <w:rPr>
          <w:rFonts w:ascii="Arial" w:hAnsi="Arial" w:cs="Arial"/>
          <w:sz w:val="22"/>
          <w:szCs w:val="22"/>
        </w:rPr>
      </w:pPr>
      <w:r w:rsidRPr="00BA5509">
        <w:rPr>
          <w:rFonts w:ascii="Arial" w:hAnsi="Arial" w:cs="Arial"/>
          <w:sz w:val="22"/>
          <w:szCs w:val="22"/>
        </w:rPr>
        <w:t>[  ]</w:t>
      </w:r>
      <w:r w:rsidRPr="00BA5509">
        <w:rPr>
          <w:rFonts w:ascii="Arial" w:hAnsi="Arial" w:cs="Arial"/>
          <w:sz w:val="22"/>
          <w:szCs w:val="22"/>
        </w:rPr>
        <w:tab/>
        <w:t>Protected Person</w:t>
      </w:r>
      <w:r w:rsidRPr="00BA5509">
        <w:rPr>
          <w:rFonts w:ascii="Arial" w:hAnsi="Arial" w:cs="Arial"/>
          <w:sz w:val="22"/>
          <w:szCs w:val="22"/>
        </w:rPr>
        <w:tab/>
        <w:t>[  ]</w:t>
      </w:r>
      <w:r>
        <w:rPr>
          <w:rFonts w:ascii="Arial" w:hAnsi="Arial" w:cs="Arial"/>
          <w:sz w:val="22"/>
          <w:szCs w:val="22"/>
        </w:rPr>
        <w:t xml:space="preserve"> </w:t>
      </w:r>
      <w:r w:rsidRPr="00BA5509">
        <w:rPr>
          <w:rFonts w:ascii="Arial" w:hAnsi="Arial" w:cs="Arial"/>
          <w:sz w:val="22"/>
          <w:szCs w:val="22"/>
        </w:rPr>
        <w:t>in person</w:t>
      </w:r>
      <w:r w:rsidRPr="00BA5509">
        <w:rPr>
          <w:rFonts w:ascii="Arial" w:hAnsi="Arial" w:cs="Arial"/>
          <w:sz w:val="22"/>
          <w:szCs w:val="22"/>
        </w:rPr>
        <w:tab/>
        <w:t>[  ] by phone</w:t>
      </w:r>
      <w:r w:rsidRPr="00BA5509">
        <w:rPr>
          <w:rFonts w:ascii="Arial" w:hAnsi="Arial" w:cs="Arial"/>
          <w:sz w:val="22"/>
          <w:szCs w:val="22"/>
        </w:rPr>
        <w:tab/>
        <w:t>[  ] by video</w:t>
      </w:r>
    </w:p>
    <w:p w14:paraId="2E3E0D6C" w14:textId="77777777" w:rsidR="009535C2" w:rsidRPr="00BA5509" w:rsidRDefault="009535C2" w:rsidP="00744618">
      <w:pPr>
        <w:tabs>
          <w:tab w:val="left" w:pos="5040"/>
        </w:tabs>
        <w:spacing w:before="80" w:after="20"/>
        <w:ind w:left="1440" w:hanging="360"/>
        <w:rPr>
          <w:rFonts w:ascii="Arial" w:hAnsi="Arial" w:cs="Arial"/>
          <w:sz w:val="22"/>
          <w:szCs w:val="22"/>
        </w:rPr>
      </w:pPr>
      <w:r w:rsidRPr="00BA5509">
        <w:rPr>
          <w:rFonts w:ascii="Arial" w:hAnsi="Arial" w:cs="Arial"/>
          <w:sz w:val="22"/>
          <w:szCs w:val="22"/>
        </w:rPr>
        <w:t>[  ]</w:t>
      </w:r>
      <w:r w:rsidRPr="00BA5509">
        <w:rPr>
          <w:rFonts w:ascii="Arial" w:hAnsi="Arial" w:cs="Arial"/>
          <w:sz w:val="22"/>
          <w:szCs w:val="22"/>
        </w:rPr>
        <w:tab/>
        <w:t>Protected Person’s Lawyer</w:t>
      </w:r>
      <w:r w:rsidRPr="00BA5509">
        <w:rPr>
          <w:rFonts w:ascii="Arial" w:hAnsi="Arial" w:cs="Arial"/>
          <w:sz w:val="22"/>
          <w:szCs w:val="22"/>
        </w:rPr>
        <w:tab/>
        <w:t>[  ] in person</w:t>
      </w:r>
      <w:r w:rsidRPr="00BA5509">
        <w:rPr>
          <w:rFonts w:ascii="Arial" w:hAnsi="Arial" w:cs="Arial"/>
          <w:sz w:val="22"/>
          <w:szCs w:val="22"/>
        </w:rPr>
        <w:tab/>
        <w:t>[  ] by phone</w:t>
      </w:r>
      <w:r w:rsidRPr="00BA5509">
        <w:rPr>
          <w:rFonts w:ascii="Arial" w:hAnsi="Arial" w:cs="Arial"/>
          <w:sz w:val="22"/>
          <w:szCs w:val="22"/>
        </w:rPr>
        <w:tab/>
        <w:t>[  ] by video</w:t>
      </w:r>
    </w:p>
    <w:p w14:paraId="1D95B3B1" w14:textId="77777777" w:rsidR="009535C2" w:rsidRPr="00BA5509" w:rsidRDefault="009535C2" w:rsidP="00744618">
      <w:pPr>
        <w:tabs>
          <w:tab w:val="left" w:pos="5040"/>
        </w:tabs>
        <w:spacing w:before="80" w:after="20"/>
        <w:ind w:left="1440" w:hanging="360"/>
        <w:rPr>
          <w:rFonts w:ascii="Arial" w:hAnsi="Arial" w:cs="Arial"/>
          <w:sz w:val="22"/>
          <w:szCs w:val="22"/>
        </w:rPr>
      </w:pPr>
      <w:r w:rsidRPr="00BA5509">
        <w:rPr>
          <w:rFonts w:ascii="Arial" w:hAnsi="Arial" w:cs="Arial"/>
          <w:sz w:val="22"/>
          <w:szCs w:val="22"/>
        </w:rPr>
        <w:t>[  ]</w:t>
      </w:r>
      <w:r w:rsidRPr="00BA5509">
        <w:rPr>
          <w:rFonts w:ascii="Arial" w:hAnsi="Arial" w:cs="Arial"/>
          <w:sz w:val="22"/>
          <w:szCs w:val="22"/>
        </w:rPr>
        <w:tab/>
        <w:t>Petitioner (</w:t>
      </w:r>
      <w:r w:rsidRPr="008B0C13">
        <w:rPr>
          <w:rFonts w:ascii="Arial" w:hAnsi="Arial" w:cs="Arial"/>
          <w:i/>
          <w:iCs/>
          <w:sz w:val="22"/>
          <w:szCs w:val="22"/>
        </w:rPr>
        <w:t>if</w:t>
      </w:r>
      <w:r w:rsidRPr="00BA5509">
        <w:rPr>
          <w:rFonts w:ascii="Arial" w:hAnsi="Arial" w:cs="Arial"/>
          <w:i/>
          <w:iCs/>
          <w:sz w:val="22"/>
          <w:szCs w:val="22"/>
        </w:rPr>
        <w:t xml:space="preserve"> </w:t>
      </w:r>
      <w:r w:rsidRPr="00BA5509">
        <w:rPr>
          <w:rFonts w:ascii="Arial Narrow" w:hAnsi="Arial Narrow" w:cs="Arial"/>
          <w:i/>
          <w:iCs/>
          <w:sz w:val="22"/>
          <w:szCs w:val="22"/>
        </w:rPr>
        <w:t>not the protected person</w:t>
      </w:r>
      <w:r w:rsidRPr="00BA5509">
        <w:rPr>
          <w:rFonts w:ascii="Arial" w:hAnsi="Arial" w:cs="Arial"/>
          <w:sz w:val="22"/>
          <w:szCs w:val="22"/>
        </w:rPr>
        <w:t>)</w:t>
      </w:r>
      <w:r w:rsidRPr="00BA5509">
        <w:rPr>
          <w:rFonts w:ascii="Arial" w:hAnsi="Arial" w:cs="Arial"/>
          <w:sz w:val="22"/>
          <w:szCs w:val="22"/>
        </w:rPr>
        <w:tab/>
        <w:t>[  ] in person</w:t>
      </w:r>
      <w:r w:rsidRPr="00BA5509">
        <w:rPr>
          <w:rFonts w:ascii="Arial" w:hAnsi="Arial" w:cs="Arial"/>
          <w:sz w:val="22"/>
          <w:szCs w:val="22"/>
        </w:rPr>
        <w:tab/>
        <w:t>[  ] by phone</w:t>
      </w:r>
      <w:r w:rsidRPr="00BA5509">
        <w:rPr>
          <w:rFonts w:ascii="Arial" w:hAnsi="Arial" w:cs="Arial"/>
          <w:sz w:val="22"/>
          <w:szCs w:val="22"/>
        </w:rPr>
        <w:tab/>
        <w:t>[  ] by video</w:t>
      </w:r>
    </w:p>
    <w:p w14:paraId="131B3D68" w14:textId="77777777" w:rsidR="009535C2" w:rsidRDefault="009535C2" w:rsidP="00744618">
      <w:pPr>
        <w:tabs>
          <w:tab w:val="left" w:pos="5040"/>
        </w:tabs>
        <w:spacing w:before="80" w:after="20"/>
        <w:ind w:left="1440" w:hanging="360"/>
        <w:rPr>
          <w:rFonts w:ascii="Arial" w:hAnsi="Arial" w:cs="Arial"/>
          <w:sz w:val="22"/>
          <w:szCs w:val="22"/>
        </w:rPr>
      </w:pPr>
      <w:r w:rsidRPr="00BA5509">
        <w:rPr>
          <w:rFonts w:ascii="Arial" w:hAnsi="Arial" w:cs="Arial"/>
          <w:sz w:val="22"/>
          <w:szCs w:val="22"/>
        </w:rPr>
        <w:t>[  ]</w:t>
      </w:r>
      <w:r w:rsidRPr="00BA5509">
        <w:rPr>
          <w:rFonts w:ascii="Arial" w:hAnsi="Arial" w:cs="Arial"/>
          <w:sz w:val="22"/>
          <w:szCs w:val="22"/>
        </w:rPr>
        <w:tab/>
      </w:r>
      <w:r w:rsidRPr="00385BA8">
        <w:rPr>
          <w:rFonts w:ascii="Arial" w:hAnsi="Arial" w:cs="Arial"/>
          <w:sz w:val="22"/>
          <w:szCs w:val="22"/>
        </w:rPr>
        <w:t>Restrained Person</w:t>
      </w:r>
      <w:r w:rsidRPr="00385BA8">
        <w:rPr>
          <w:rFonts w:ascii="Arial" w:hAnsi="Arial" w:cs="Arial"/>
          <w:sz w:val="22"/>
          <w:szCs w:val="22"/>
        </w:rPr>
        <w:tab/>
        <w:t>[  ] in person</w:t>
      </w:r>
      <w:r w:rsidRPr="00385BA8">
        <w:rPr>
          <w:rFonts w:ascii="Arial" w:hAnsi="Arial" w:cs="Arial"/>
          <w:sz w:val="22"/>
          <w:szCs w:val="22"/>
        </w:rPr>
        <w:tab/>
        <w:t>[  ] by phone</w:t>
      </w:r>
      <w:r w:rsidRPr="00385BA8">
        <w:rPr>
          <w:rFonts w:ascii="Arial" w:hAnsi="Arial" w:cs="Arial"/>
          <w:sz w:val="22"/>
          <w:szCs w:val="22"/>
        </w:rPr>
        <w:tab/>
        <w:t>[  ] by video</w:t>
      </w:r>
    </w:p>
    <w:p w14:paraId="170F89CA" w14:textId="77777777" w:rsidR="009535C2" w:rsidRDefault="009535C2" w:rsidP="00744618">
      <w:pPr>
        <w:tabs>
          <w:tab w:val="left" w:pos="5040"/>
        </w:tabs>
        <w:spacing w:before="80" w:after="2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Restrained Person’s Lawyer</w:t>
      </w:r>
      <w:r>
        <w:rPr>
          <w:rFonts w:ascii="Arial" w:hAnsi="Arial" w:cs="Arial"/>
          <w:sz w:val="22"/>
          <w:szCs w:val="22"/>
        </w:rPr>
        <w:tab/>
        <w:t>[  ] in person</w:t>
      </w:r>
      <w:r>
        <w:rPr>
          <w:rFonts w:ascii="Arial" w:hAnsi="Arial" w:cs="Arial"/>
          <w:sz w:val="22"/>
          <w:szCs w:val="22"/>
        </w:rPr>
        <w:tab/>
        <w:t>[  ] by phone</w:t>
      </w:r>
      <w:r>
        <w:rPr>
          <w:rFonts w:ascii="Arial" w:hAnsi="Arial" w:cs="Arial"/>
          <w:sz w:val="22"/>
          <w:szCs w:val="22"/>
        </w:rPr>
        <w:tab/>
        <w:t>[  ] by video</w:t>
      </w:r>
    </w:p>
    <w:p w14:paraId="4EE131B6" w14:textId="4904CF7C" w:rsidR="009535C2" w:rsidRPr="007511A2" w:rsidRDefault="009535C2" w:rsidP="00744618">
      <w:pPr>
        <w:tabs>
          <w:tab w:val="left" w:pos="4860"/>
          <w:tab w:val="left" w:pos="5040"/>
        </w:tabs>
        <w:spacing w:before="80" w:after="2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Other</w:t>
      </w:r>
      <w:r w:rsidRPr="00E5163C">
        <w:rPr>
          <w:rFonts w:ascii="Arial" w:hAnsi="Arial" w:cs="Arial"/>
          <w:sz w:val="22"/>
          <w:szCs w:val="22"/>
        </w:rPr>
        <w:t>:</w:t>
      </w:r>
      <w:r w:rsidRPr="00AF2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>[  ] in person</w:t>
      </w:r>
      <w:r>
        <w:rPr>
          <w:rFonts w:ascii="Arial" w:hAnsi="Arial" w:cs="Arial"/>
          <w:sz w:val="22"/>
          <w:szCs w:val="22"/>
        </w:rPr>
        <w:tab/>
        <w:t>[  ] by phone</w:t>
      </w:r>
      <w:r>
        <w:rPr>
          <w:rFonts w:ascii="Arial" w:hAnsi="Arial" w:cs="Arial"/>
          <w:sz w:val="22"/>
          <w:szCs w:val="22"/>
        </w:rPr>
        <w:tab/>
        <w:t>[  ] by video</w:t>
      </w:r>
    </w:p>
    <w:p w14:paraId="57AC94D1" w14:textId="50999B18" w:rsidR="00B401CF" w:rsidRPr="00B401CF" w:rsidRDefault="00B401CF" w:rsidP="00E01D16">
      <w:pPr>
        <w:pStyle w:val="ListParagraph"/>
        <w:numPr>
          <w:ilvl w:val="0"/>
          <w:numId w:val="1"/>
        </w:numPr>
        <w:spacing w:before="120"/>
        <w:ind w:left="720" w:hanging="720"/>
        <w:contextualSpacing w:val="0"/>
        <w:rPr>
          <w:rFonts w:ascii="Arial" w:hAnsi="Arial" w:cs="Arial"/>
          <w:b/>
          <w:sz w:val="22"/>
          <w:szCs w:val="22"/>
        </w:rPr>
      </w:pPr>
      <w:r w:rsidRPr="00B77DF1">
        <w:rPr>
          <w:rFonts w:ascii="Arial" w:hAnsi="Arial" w:cs="Arial"/>
          <w:b/>
          <w:bCs/>
          <w:sz w:val="22"/>
          <w:szCs w:val="22"/>
        </w:rPr>
        <w:lastRenderedPageBreak/>
        <w:t xml:space="preserve">The </w:t>
      </w:r>
      <w:r w:rsidR="00A2488E">
        <w:rPr>
          <w:rFonts w:ascii="Arial" w:hAnsi="Arial" w:cs="Arial"/>
          <w:b/>
          <w:bCs/>
          <w:sz w:val="22"/>
          <w:szCs w:val="22"/>
        </w:rPr>
        <w:t>C</w:t>
      </w:r>
      <w:r w:rsidRPr="00B77DF1">
        <w:rPr>
          <w:rFonts w:ascii="Arial" w:hAnsi="Arial" w:cs="Arial"/>
          <w:b/>
          <w:bCs/>
          <w:sz w:val="22"/>
          <w:szCs w:val="22"/>
        </w:rPr>
        <w:t>ourt sets a hearing</w:t>
      </w:r>
      <w:r w:rsidRPr="00FA57A8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The parties shall appear </w:t>
      </w:r>
      <w:r w:rsidR="00330196">
        <w:rPr>
          <w:rFonts w:ascii="Arial" w:hAnsi="Arial" w:cs="Arial"/>
          <w:sz w:val="22"/>
          <w:szCs w:val="22"/>
        </w:rPr>
        <w:t xml:space="preserve">at a hearing as scheduled above. </w:t>
      </w:r>
      <w:r w:rsidR="00330196" w:rsidRPr="00B86D8F">
        <w:rPr>
          <w:rFonts w:ascii="Arial" w:hAnsi="Arial" w:cs="Arial"/>
          <w:sz w:val="22"/>
          <w:szCs w:val="22"/>
        </w:rPr>
        <w:t xml:space="preserve">See </w:t>
      </w:r>
      <w:r w:rsidR="00330196" w:rsidRPr="00ED6444">
        <w:rPr>
          <w:rFonts w:ascii="Arial" w:hAnsi="Arial" w:cs="Arial"/>
          <w:b/>
          <w:bCs/>
          <w:sz w:val="22"/>
          <w:szCs w:val="22"/>
        </w:rPr>
        <w:t>How to Attend</w:t>
      </w:r>
      <w:r w:rsidR="00330196">
        <w:rPr>
          <w:rFonts w:ascii="Arial" w:hAnsi="Arial" w:cs="Arial"/>
          <w:b/>
          <w:bCs/>
          <w:sz w:val="22"/>
          <w:szCs w:val="22"/>
        </w:rPr>
        <w:t xml:space="preserve"> </w:t>
      </w:r>
      <w:r w:rsidR="00330196" w:rsidRPr="00B86D8F">
        <w:rPr>
          <w:rFonts w:ascii="Arial" w:hAnsi="Arial" w:cs="Arial"/>
          <w:sz w:val="22"/>
          <w:szCs w:val="22"/>
        </w:rPr>
        <w:t>at the end of this order</w:t>
      </w:r>
      <w:r w:rsidR="00330196">
        <w:rPr>
          <w:rFonts w:ascii="Arial" w:hAnsi="Arial" w:cs="Arial"/>
          <w:sz w:val="22"/>
          <w:szCs w:val="22"/>
        </w:rPr>
        <w:t xml:space="preserve"> (section </w:t>
      </w:r>
      <w:r w:rsidR="00330196">
        <w:rPr>
          <w:rFonts w:ascii="Arial" w:hAnsi="Arial" w:cs="Arial"/>
          <w:b/>
          <w:sz w:val="22"/>
          <w:szCs w:val="22"/>
        </w:rPr>
        <w:t>7</w:t>
      </w:r>
      <w:r w:rsidR="00330196">
        <w:rPr>
          <w:rFonts w:ascii="Arial" w:hAnsi="Arial" w:cs="Arial"/>
          <w:sz w:val="22"/>
          <w:szCs w:val="22"/>
        </w:rPr>
        <w:t>).</w:t>
      </w:r>
    </w:p>
    <w:p w14:paraId="12D5FDB4" w14:textId="22FAC19D" w:rsidR="00AF1CC3" w:rsidRPr="00AF1CC3" w:rsidRDefault="00AF1CC3" w:rsidP="00E01D16">
      <w:pPr>
        <w:pStyle w:val="ListParagraph"/>
        <w:spacing w:before="120"/>
        <w:contextualSpacing w:val="0"/>
        <w:rPr>
          <w:rFonts w:ascii="Arial" w:hAnsi="Arial" w:cs="Arial"/>
          <w:sz w:val="22"/>
          <w:szCs w:val="22"/>
        </w:rPr>
      </w:pPr>
      <w:r w:rsidRPr="00AF1CC3">
        <w:rPr>
          <w:rFonts w:ascii="Arial" w:hAnsi="Arial" w:cs="Arial"/>
          <w:sz w:val="22"/>
          <w:szCs w:val="22"/>
        </w:rPr>
        <w:t xml:space="preserve">At the hearing, the court will decide whether or not to </w:t>
      </w:r>
      <w:r w:rsidR="00A43014">
        <w:rPr>
          <w:rFonts w:ascii="Arial" w:hAnsi="Arial" w:cs="Arial"/>
          <w:sz w:val="22"/>
          <w:szCs w:val="22"/>
        </w:rPr>
        <w:t>renew the protection order</w:t>
      </w:r>
      <w:r w:rsidRPr="00AF1CC3">
        <w:rPr>
          <w:rFonts w:ascii="Arial" w:hAnsi="Arial" w:cs="Arial"/>
          <w:sz w:val="22"/>
          <w:szCs w:val="22"/>
        </w:rPr>
        <w:t xml:space="preserve">. </w:t>
      </w:r>
    </w:p>
    <w:p w14:paraId="2FEA89F0" w14:textId="2249B611" w:rsidR="00596B47" w:rsidRPr="00C664FB" w:rsidRDefault="001532CD" w:rsidP="008B0C13">
      <w:pPr>
        <w:pStyle w:val="PO5indenthanging"/>
        <w:tabs>
          <w:tab w:val="left" w:pos="9180"/>
        </w:tabs>
      </w:pPr>
      <w:proofErr w:type="gramStart"/>
      <w:r w:rsidRPr="007C4AD3">
        <w:t>[  ]</w:t>
      </w:r>
      <w:proofErr w:type="gramEnd"/>
      <w:r w:rsidR="008B0C13">
        <w:tab/>
      </w:r>
      <w:r w:rsidRPr="007C4AD3">
        <w:rPr>
          <w:b/>
        </w:rPr>
        <w:t>Continuation</w:t>
      </w:r>
      <w:r w:rsidR="00596B47" w:rsidRPr="007C4AD3">
        <w:t>. The hearing on renewal is continued because:</w:t>
      </w:r>
      <w:r w:rsidR="007C4AD3" w:rsidRPr="007C4AD3">
        <w:t xml:space="preserve"> </w:t>
      </w:r>
      <w:r w:rsidR="00596B47" w:rsidRPr="007C4AD3">
        <w:rPr>
          <w:u w:val="single"/>
        </w:rPr>
        <w:tab/>
      </w:r>
    </w:p>
    <w:p w14:paraId="337B7B7D" w14:textId="7CF50502" w:rsidR="007C4AD3" w:rsidRPr="00C664FB" w:rsidRDefault="007C4AD3" w:rsidP="00744618">
      <w:pPr>
        <w:pStyle w:val="ListParagraph"/>
        <w:tabs>
          <w:tab w:val="left" w:pos="1080"/>
          <w:tab w:val="left" w:pos="9180"/>
        </w:tabs>
        <w:spacing w:before="120"/>
        <w:ind w:left="1080"/>
        <w:contextualSpacing w:val="0"/>
        <w:rPr>
          <w:rFonts w:ascii="Arial" w:hAnsi="Arial" w:cs="Arial"/>
          <w:sz w:val="22"/>
          <w:szCs w:val="22"/>
          <w:u w:val="single"/>
        </w:rPr>
      </w:pPr>
      <w:r w:rsidRPr="00C664FB">
        <w:rPr>
          <w:rFonts w:ascii="Arial" w:hAnsi="Arial" w:cs="Arial"/>
          <w:sz w:val="22"/>
          <w:szCs w:val="22"/>
          <w:u w:val="single"/>
        </w:rPr>
        <w:tab/>
      </w:r>
    </w:p>
    <w:p w14:paraId="11AE1373" w14:textId="46BABE2B" w:rsidR="008B0C13" w:rsidRPr="003A1291" w:rsidRDefault="007C4AD3" w:rsidP="003A1291">
      <w:pPr>
        <w:pStyle w:val="ListParagraph"/>
        <w:tabs>
          <w:tab w:val="left" w:pos="1080"/>
          <w:tab w:val="left" w:pos="9180"/>
        </w:tabs>
        <w:spacing w:before="120"/>
        <w:ind w:left="1080"/>
        <w:contextualSpacing w:val="0"/>
      </w:pPr>
      <w:r w:rsidRPr="00C664FB">
        <w:rPr>
          <w:rFonts w:ascii="Arial" w:hAnsi="Arial" w:cs="Arial"/>
          <w:sz w:val="22"/>
          <w:szCs w:val="22"/>
          <w:u w:val="single"/>
        </w:rPr>
        <w:tab/>
      </w:r>
    </w:p>
    <w:p w14:paraId="71B85F39" w14:textId="47F02905" w:rsidR="00A2488E" w:rsidRDefault="00D7269B" w:rsidP="00744618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before="120"/>
        <w:ind w:left="720" w:hanging="720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E01D16">
        <w:rPr>
          <w:rFonts w:ascii="Arial" w:hAnsi="Arial" w:cs="Arial"/>
          <w:bCs/>
          <w:sz w:val="22"/>
          <w:szCs w:val="22"/>
        </w:rPr>
        <w:t>[  ]</w:t>
      </w:r>
      <w:proofErr w:type="gramEnd"/>
      <w:r w:rsidR="008B0C13">
        <w:rPr>
          <w:rFonts w:ascii="Arial" w:hAnsi="Arial" w:cs="Arial"/>
          <w:b/>
          <w:bCs/>
          <w:sz w:val="22"/>
          <w:szCs w:val="22"/>
        </w:rPr>
        <w:tab/>
      </w:r>
      <w:r w:rsidR="00716E65" w:rsidRPr="00FA57A8">
        <w:rPr>
          <w:rFonts w:ascii="Arial" w:hAnsi="Arial" w:cs="Arial"/>
          <w:b/>
          <w:bCs/>
          <w:sz w:val="22"/>
          <w:szCs w:val="22"/>
        </w:rPr>
        <w:t>Extension</w:t>
      </w:r>
      <w:r w:rsidR="00EB5852" w:rsidRPr="007D6E48">
        <w:rPr>
          <w:rFonts w:ascii="Arial" w:hAnsi="Arial" w:cs="Arial"/>
          <w:b/>
          <w:bCs/>
          <w:sz w:val="22"/>
          <w:szCs w:val="22"/>
        </w:rPr>
        <w:t xml:space="preserve"> (ORPRTR)</w:t>
      </w:r>
      <w:r w:rsidR="00716E65" w:rsidRPr="00FA57A8">
        <w:rPr>
          <w:rFonts w:ascii="Arial" w:hAnsi="Arial" w:cs="Arial"/>
          <w:b/>
          <w:bCs/>
          <w:sz w:val="22"/>
          <w:szCs w:val="22"/>
        </w:rPr>
        <w:t>.</w:t>
      </w:r>
      <w:r w:rsidR="00716E65" w:rsidRPr="007D6E48">
        <w:rPr>
          <w:rFonts w:ascii="Arial" w:hAnsi="Arial" w:cs="Arial"/>
          <w:sz w:val="22"/>
          <w:szCs w:val="22"/>
        </w:rPr>
        <w:t xml:space="preserve"> </w:t>
      </w:r>
      <w:r w:rsidR="00457E32" w:rsidRPr="007D6E48">
        <w:rPr>
          <w:rFonts w:ascii="Arial" w:hAnsi="Arial" w:cs="Arial"/>
          <w:sz w:val="22"/>
          <w:szCs w:val="22"/>
        </w:rPr>
        <w:t>The court temporarily extends the order</w:t>
      </w:r>
      <w:r w:rsidR="002E5A4B" w:rsidRPr="007D6E48">
        <w:rPr>
          <w:rFonts w:ascii="Arial" w:hAnsi="Arial" w:cs="Arial"/>
          <w:sz w:val="22"/>
          <w:szCs w:val="22"/>
        </w:rPr>
        <w:t xml:space="preserve"> until the hearing dat</w:t>
      </w:r>
      <w:r w:rsidR="00A2488E">
        <w:rPr>
          <w:rFonts w:ascii="Arial" w:hAnsi="Arial" w:cs="Arial"/>
          <w:sz w:val="22"/>
          <w:szCs w:val="22"/>
        </w:rPr>
        <w:t>e</w:t>
      </w:r>
    </w:p>
    <w:p w14:paraId="3672ABD2" w14:textId="4D9E302C" w:rsidR="00457E32" w:rsidRPr="007D6E48" w:rsidRDefault="002E5A4B" w:rsidP="00E01D16">
      <w:pPr>
        <w:pStyle w:val="ListParagraph"/>
        <w:tabs>
          <w:tab w:val="left" w:pos="360"/>
        </w:tabs>
        <w:ind w:left="1080"/>
        <w:contextualSpacing w:val="0"/>
        <w:rPr>
          <w:rFonts w:ascii="Arial" w:hAnsi="Arial" w:cs="Arial"/>
          <w:sz w:val="22"/>
          <w:szCs w:val="22"/>
        </w:rPr>
      </w:pPr>
      <w:r w:rsidRPr="007D6E48">
        <w:rPr>
          <w:rFonts w:ascii="Arial" w:hAnsi="Arial" w:cs="Arial"/>
          <w:sz w:val="22"/>
          <w:szCs w:val="22"/>
        </w:rPr>
        <w:t>listed above</w:t>
      </w:r>
      <w:r w:rsidR="00457E32" w:rsidRPr="007D6E48">
        <w:rPr>
          <w:rFonts w:ascii="Arial" w:hAnsi="Arial" w:cs="Arial"/>
          <w:sz w:val="22"/>
          <w:szCs w:val="22"/>
        </w:rPr>
        <w:t>.</w:t>
      </w:r>
    </w:p>
    <w:p w14:paraId="3019907E" w14:textId="56547781" w:rsidR="00446C11" w:rsidRDefault="00446C11" w:rsidP="00446C11">
      <w:pPr>
        <w:tabs>
          <w:tab w:val="left" w:pos="9187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9D7998">
        <w:rPr>
          <w:rFonts w:ascii="Arial" w:hAnsi="Arial" w:cs="Arial"/>
          <w:b/>
          <w:bCs/>
          <w:sz w:val="22"/>
          <w:szCs w:val="22"/>
        </w:rPr>
        <w:t>Clerk’s Action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T</w:t>
      </w:r>
      <w:r w:rsidRPr="00104336">
        <w:rPr>
          <w:rFonts w:ascii="Arial" w:hAnsi="Arial" w:cs="Arial"/>
          <w:sz w:val="22"/>
          <w:szCs w:val="22"/>
        </w:rPr>
        <w:t xml:space="preserve">he </w:t>
      </w:r>
      <w:r>
        <w:rPr>
          <w:rFonts w:ascii="Arial" w:hAnsi="Arial" w:cs="Arial"/>
          <w:sz w:val="22"/>
          <w:szCs w:val="22"/>
        </w:rPr>
        <w:t xml:space="preserve">court </w:t>
      </w:r>
      <w:r w:rsidRPr="00104336">
        <w:rPr>
          <w:rFonts w:ascii="Arial" w:hAnsi="Arial" w:cs="Arial"/>
          <w:sz w:val="22"/>
          <w:szCs w:val="22"/>
        </w:rPr>
        <w:t xml:space="preserve">clerk shall forward a copy of this order </w:t>
      </w:r>
      <w:r w:rsidRPr="00DF0F1C">
        <w:rPr>
          <w:rFonts w:ascii="Arial" w:hAnsi="Arial" w:cs="Arial"/>
          <w:sz w:val="22"/>
          <w:szCs w:val="22"/>
        </w:rPr>
        <w:t>immediately to the following law enforcement agency (</w:t>
      </w:r>
      <w:r w:rsidRPr="009C00DF">
        <w:rPr>
          <w:rFonts w:ascii="Arial" w:hAnsi="Arial" w:cs="Arial"/>
          <w:i/>
          <w:sz w:val="22"/>
          <w:szCs w:val="22"/>
        </w:rPr>
        <w:t>county or city</w:t>
      </w:r>
      <w:r>
        <w:rPr>
          <w:rFonts w:ascii="Arial" w:hAnsi="Arial" w:cs="Arial"/>
          <w:sz w:val="22"/>
          <w:szCs w:val="22"/>
        </w:rPr>
        <w:t xml:space="preserve">) </w:t>
      </w:r>
      <w:r w:rsidRPr="0033752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br/>
      </w:r>
      <w:r w:rsidRPr="00985B00">
        <w:rPr>
          <w:rFonts w:ascii="Arial" w:hAnsi="Arial" w:cs="Arial"/>
          <w:sz w:val="22"/>
          <w:szCs w:val="22"/>
        </w:rPr>
        <w:t>(</w:t>
      </w:r>
      <w:r w:rsidRPr="00337526">
        <w:rPr>
          <w:rFonts w:ascii="Arial" w:hAnsi="Arial" w:cs="Arial"/>
          <w:i/>
          <w:sz w:val="22"/>
          <w:szCs w:val="22"/>
        </w:rPr>
        <w:t>check only one</w:t>
      </w:r>
      <w:r w:rsidRPr="00985B00">
        <w:rPr>
          <w:rFonts w:ascii="Arial" w:hAnsi="Arial" w:cs="Arial"/>
          <w:sz w:val="22"/>
          <w:szCs w:val="22"/>
        </w:rPr>
        <w:t>):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 xml:space="preserve">[ 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>Sheriff’s Office</w:t>
      </w:r>
      <w:r>
        <w:rPr>
          <w:rFonts w:ascii="Arial" w:hAnsi="Arial" w:cs="Arial"/>
          <w:sz w:val="22"/>
          <w:szCs w:val="22"/>
        </w:rPr>
        <w:t xml:space="preserve"> or  </w:t>
      </w:r>
      <w:r w:rsidRPr="00104336">
        <w:rPr>
          <w:rFonts w:ascii="Arial" w:hAnsi="Arial" w:cs="Arial"/>
          <w:sz w:val="22"/>
          <w:szCs w:val="22"/>
        </w:rPr>
        <w:t xml:space="preserve">[ 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>Police Department</w:t>
      </w:r>
      <w:r>
        <w:rPr>
          <w:rFonts w:ascii="Arial" w:hAnsi="Arial" w:cs="Arial"/>
          <w:sz w:val="22"/>
          <w:szCs w:val="22"/>
          <w:u w:val="single"/>
        </w:rPr>
        <w:br/>
      </w:r>
      <w:r w:rsidRPr="00744618">
        <w:rPr>
          <w:rFonts w:ascii="Arial" w:hAnsi="Arial" w:cs="Arial"/>
          <w:sz w:val="22"/>
          <w:szCs w:val="22"/>
        </w:rPr>
        <w:t>(</w:t>
      </w:r>
      <w:r w:rsidRPr="00034057">
        <w:rPr>
          <w:rFonts w:ascii="Arial" w:hAnsi="Arial" w:cs="Arial"/>
          <w:i/>
          <w:iCs/>
          <w:sz w:val="22"/>
          <w:szCs w:val="22"/>
        </w:rPr>
        <w:t xml:space="preserve">List the same agency that entered the </w:t>
      </w:r>
      <w:r w:rsidR="00364260">
        <w:rPr>
          <w:rFonts w:ascii="Arial" w:hAnsi="Arial" w:cs="Arial"/>
          <w:i/>
          <w:iCs/>
          <w:sz w:val="22"/>
          <w:szCs w:val="22"/>
        </w:rPr>
        <w:t xml:space="preserve">protection </w:t>
      </w:r>
      <w:r w:rsidRPr="00034057">
        <w:rPr>
          <w:rFonts w:ascii="Arial" w:hAnsi="Arial" w:cs="Arial"/>
          <w:i/>
          <w:iCs/>
          <w:sz w:val="22"/>
          <w:szCs w:val="22"/>
        </w:rPr>
        <w:t>order</w:t>
      </w:r>
      <w:r w:rsidRPr="00744618">
        <w:rPr>
          <w:rFonts w:ascii="Arial" w:hAnsi="Arial" w:cs="Arial"/>
          <w:sz w:val="22"/>
          <w:szCs w:val="22"/>
        </w:rPr>
        <w:t>)</w:t>
      </w:r>
    </w:p>
    <w:p w14:paraId="2569EA61" w14:textId="2564BC97" w:rsidR="00446C11" w:rsidRDefault="00446C11" w:rsidP="00FA57A8">
      <w:pPr>
        <w:spacing w:before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agency </w:t>
      </w:r>
      <w:r w:rsidRPr="00104336">
        <w:rPr>
          <w:rFonts w:ascii="Arial" w:hAnsi="Arial" w:cs="Arial"/>
          <w:sz w:val="22"/>
          <w:szCs w:val="22"/>
        </w:rPr>
        <w:t xml:space="preserve">shall enter </w:t>
      </w:r>
      <w:r>
        <w:rPr>
          <w:rFonts w:ascii="Arial" w:hAnsi="Arial" w:cs="Arial"/>
          <w:sz w:val="22"/>
          <w:szCs w:val="22"/>
        </w:rPr>
        <w:t>this order</w:t>
      </w:r>
      <w:r w:rsidRPr="00104336">
        <w:rPr>
          <w:rFonts w:ascii="Arial" w:hAnsi="Arial" w:cs="Arial"/>
          <w:sz w:val="22"/>
          <w:szCs w:val="22"/>
        </w:rPr>
        <w:t xml:space="preserve"> into WACIC</w:t>
      </w:r>
      <w:r>
        <w:rPr>
          <w:rFonts w:ascii="Arial" w:hAnsi="Arial" w:cs="Arial"/>
          <w:sz w:val="22"/>
          <w:szCs w:val="22"/>
        </w:rPr>
        <w:t xml:space="preserve"> and National Crime Info. Center (NCIC)</w:t>
      </w:r>
      <w:r w:rsidRPr="00104336">
        <w:rPr>
          <w:rFonts w:ascii="Arial" w:hAnsi="Arial" w:cs="Arial"/>
          <w:sz w:val="22"/>
          <w:szCs w:val="22"/>
        </w:rPr>
        <w:t>.</w:t>
      </w:r>
    </w:p>
    <w:p w14:paraId="0BABE5AA" w14:textId="77777777" w:rsidR="00041128" w:rsidRPr="002C1AF0" w:rsidRDefault="00041128" w:rsidP="00E01D16">
      <w:pPr>
        <w:pStyle w:val="PONumberedSection"/>
        <w:numPr>
          <w:ilvl w:val="0"/>
          <w:numId w:val="1"/>
        </w:numPr>
        <w:spacing w:after="0"/>
        <w:ind w:left="720" w:hanging="720"/>
        <w:rPr>
          <w:rFonts w:eastAsiaTheme="minorHAnsi"/>
        </w:rPr>
      </w:pPr>
      <w:r w:rsidRPr="002C1AF0">
        <w:rPr>
          <w:rFonts w:eastAsiaTheme="minorHAnsi"/>
        </w:rPr>
        <w:t>Service on the Restrained Person</w:t>
      </w:r>
    </w:p>
    <w:p w14:paraId="5C966E1E" w14:textId="5FDF3327" w:rsidR="00041128" w:rsidRDefault="008B0C13" w:rsidP="00744618">
      <w:pPr>
        <w:spacing w:before="120"/>
        <w:ind w:left="1080" w:hanging="360"/>
        <w:rPr>
          <w:rFonts w:ascii="Arial" w:hAnsi="Arial" w:cs="Arial"/>
          <w:bCs/>
          <w:sz w:val="22"/>
          <w:szCs w:val="22"/>
        </w:rPr>
      </w:pPr>
      <w:r w:rsidRPr="00744618">
        <w:rPr>
          <w:rFonts w:ascii="Arial" w:hAnsi="Arial" w:cs="Arial"/>
          <w:bCs/>
          <w:sz w:val="22"/>
          <w:szCs w:val="22"/>
        </w:rPr>
        <w:t>[  ]</w:t>
      </w:r>
      <w:r w:rsidRPr="00744618">
        <w:rPr>
          <w:rFonts w:ascii="Arial" w:hAnsi="Arial" w:cs="Arial"/>
          <w:bCs/>
          <w:sz w:val="22"/>
          <w:szCs w:val="22"/>
        </w:rPr>
        <w:tab/>
      </w:r>
      <w:r w:rsidR="00041128" w:rsidRPr="00F035C1">
        <w:rPr>
          <w:rFonts w:ascii="Arial" w:hAnsi="Arial" w:cs="Arial"/>
          <w:b/>
          <w:sz w:val="22"/>
          <w:szCs w:val="22"/>
        </w:rPr>
        <w:t>Required</w:t>
      </w:r>
      <w:r w:rsidR="00041128">
        <w:rPr>
          <w:rFonts w:ascii="Arial" w:hAnsi="Arial" w:cs="Arial"/>
          <w:bCs/>
          <w:sz w:val="22"/>
          <w:szCs w:val="22"/>
        </w:rPr>
        <w:t xml:space="preserve">. The restrained person must be served with a </w:t>
      </w:r>
      <w:r w:rsidR="00041128">
        <w:rPr>
          <w:rFonts w:ascii="Arial" w:hAnsi="Arial" w:cs="Arial"/>
          <w:sz w:val="22"/>
          <w:szCs w:val="22"/>
        </w:rPr>
        <w:t xml:space="preserve">copy of </w:t>
      </w:r>
      <w:r w:rsidR="00596B47">
        <w:rPr>
          <w:rFonts w:ascii="Arial" w:hAnsi="Arial" w:cs="Arial"/>
          <w:sz w:val="22"/>
          <w:szCs w:val="22"/>
        </w:rPr>
        <w:t>the service packet</w:t>
      </w:r>
      <w:r w:rsidR="00041128">
        <w:rPr>
          <w:rFonts w:ascii="Arial" w:hAnsi="Arial" w:cs="Arial"/>
          <w:sz w:val="22"/>
          <w:szCs w:val="22"/>
        </w:rPr>
        <w:t>.</w:t>
      </w:r>
    </w:p>
    <w:p w14:paraId="120B5A0E" w14:textId="77777777" w:rsidR="00041128" w:rsidRDefault="00041128" w:rsidP="00E01D16">
      <w:pPr>
        <w:tabs>
          <w:tab w:val="left" w:pos="9187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 xml:space="preserve">The </w:t>
      </w:r>
      <w:r>
        <w:rPr>
          <w:rFonts w:ascii="Arial" w:hAnsi="Arial" w:cs="Arial"/>
          <w:b/>
          <w:bCs/>
          <w:sz w:val="22"/>
          <w:szCs w:val="22"/>
        </w:rPr>
        <w:t>l</w:t>
      </w:r>
      <w:r w:rsidRPr="00431E1E">
        <w:rPr>
          <w:rFonts w:ascii="Arial" w:hAnsi="Arial" w:cs="Arial"/>
          <w:b/>
          <w:bCs/>
          <w:sz w:val="22"/>
          <w:szCs w:val="22"/>
        </w:rPr>
        <w:t>aw enforcement agency</w:t>
      </w:r>
      <w:r w:rsidRPr="00C3411C">
        <w:rPr>
          <w:rFonts w:ascii="Arial" w:hAnsi="Arial" w:cs="Arial"/>
          <w:sz w:val="22"/>
          <w:szCs w:val="22"/>
        </w:rPr>
        <w:t xml:space="preserve"> where the </w:t>
      </w:r>
      <w:r>
        <w:rPr>
          <w:rFonts w:ascii="Arial" w:hAnsi="Arial" w:cs="Arial"/>
          <w:sz w:val="22"/>
          <w:szCs w:val="22"/>
        </w:rPr>
        <w:t xml:space="preserve">restrained </w:t>
      </w:r>
      <w:r w:rsidRPr="00C3411C">
        <w:rPr>
          <w:rFonts w:ascii="Arial" w:hAnsi="Arial" w:cs="Arial"/>
          <w:sz w:val="22"/>
          <w:szCs w:val="22"/>
        </w:rPr>
        <w:t>person lives</w:t>
      </w:r>
      <w:r>
        <w:rPr>
          <w:rFonts w:ascii="Arial" w:hAnsi="Arial" w:cs="Arial"/>
          <w:sz w:val="22"/>
          <w:szCs w:val="22"/>
        </w:rPr>
        <w:t xml:space="preserve"> or can be served </w:t>
      </w:r>
      <w:r w:rsidRPr="00104336">
        <w:rPr>
          <w:rFonts w:ascii="Arial" w:hAnsi="Arial" w:cs="Arial"/>
          <w:sz w:val="22"/>
          <w:szCs w:val="22"/>
        </w:rPr>
        <w:t xml:space="preserve">shall serve </w:t>
      </w:r>
      <w:r w:rsidRPr="009C00DF">
        <w:rPr>
          <w:rFonts w:ascii="Arial" w:hAnsi="Arial" w:cs="Arial"/>
          <w:iCs/>
          <w:sz w:val="22"/>
          <w:szCs w:val="22"/>
        </w:rPr>
        <w:t xml:space="preserve">the </w:t>
      </w:r>
      <w:r>
        <w:rPr>
          <w:rFonts w:ascii="Arial" w:hAnsi="Arial" w:cs="Arial"/>
          <w:iCs/>
          <w:sz w:val="22"/>
          <w:szCs w:val="22"/>
        </w:rPr>
        <w:t xml:space="preserve">restrained </w:t>
      </w:r>
      <w:r w:rsidRPr="009C00DF">
        <w:rPr>
          <w:rFonts w:ascii="Arial" w:hAnsi="Arial" w:cs="Arial"/>
          <w:iCs/>
          <w:sz w:val="22"/>
          <w:szCs w:val="22"/>
        </w:rPr>
        <w:t xml:space="preserve">person </w:t>
      </w:r>
      <w:r w:rsidRPr="00104336">
        <w:rPr>
          <w:rFonts w:ascii="Arial" w:hAnsi="Arial" w:cs="Arial"/>
          <w:sz w:val="22"/>
          <w:szCs w:val="22"/>
        </w:rPr>
        <w:t xml:space="preserve">with </w:t>
      </w:r>
      <w:r>
        <w:rPr>
          <w:rFonts w:ascii="Arial" w:hAnsi="Arial" w:cs="Arial"/>
          <w:sz w:val="22"/>
          <w:szCs w:val="22"/>
        </w:rPr>
        <w:t xml:space="preserve">a copy of this order </w:t>
      </w:r>
      <w:r w:rsidRPr="00104336">
        <w:rPr>
          <w:rFonts w:ascii="Arial" w:hAnsi="Arial" w:cs="Arial"/>
          <w:sz w:val="22"/>
          <w:szCs w:val="22"/>
        </w:rPr>
        <w:t xml:space="preserve">and shall promptly complete and return </w:t>
      </w:r>
      <w:r>
        <w:rPr>
          <w:rFonts w:ascii="Arial" w:hAnsi="Arial" w:cs="Arial"/>
          <w:sz w:val="22"/>
          <w:szCs w:val="22"/>
        </w:rPr>
        <w:t xml:space="preserve">proof of service </w:t>
      </w:r>
      <w:r w:rsidRPr="00104336">
        <w:rPr>
          <w:rFonts w:ascii="Arial" w:hAnsi="Arial" w:cs="Arial"/>
          <w:sz w:val="22"/>
          <w:szCs w:val="22"/>
        </w:rPr>
        <w:t>to this court.</w:t>
      </w:r>
    </w:p>
    <w:p w14:paraId="588A86CD" w14:textId="01798282" w:rsidR="00041128" w:rsidRPr="00104336" w:rsidRDefault="00041128" w:rsidP="00E01D16">
      <w:pPr>
        <w:tabs>
          <w:tab w:val="left" w:pos="9187"/>
        </w:tabs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Law enforcement agency: (</w:t>
      </w:r>
      <w:r w:rsidRPr="009C00DF">
        <w:rPr>
          <w:rFonts w:ascii="Arial" w:hAnsi="Arial" w:cs="Arial"/>
          <w:i/>
          <w:sz w:val="22"/>
          <w:szCs w:val="22"/>
        </w:rPr>
        <w:t>county or city</w:t>
      </w:r>
      <w:r>
        <w:rPr>
          <w:rFonts w:ascii="Arial" w:hAnsi="Arial" w:cs="Arial"/>
          <w:sz w:val="22"/>
          <w:szCs w:val="22"/>
        </w:rPr>
        <w:t xml:space="preserve">) </w:t>
      </w:r>
      <w:r w:rsidRPr="005D0D3F">
        <w:rPr>
          <w:rFonts w:ascii="Arial" w:hAnsi="Arial" w:cs="Arial"/>
          <w:sz w:val="22"/>
          <w:szCs w:val="22"/>
          <w:u w:val="single"/>
        </w:rPr>
        <w:tab/>
      </w:r>
      <w:r w:rsidRPr="00FB1E70">
        <w:rPr>
          <w:rFonts w:ascii="Arial" w:hAnsi="Arial" w:cs="Arial"/>
          <w:sz w:val="22"/>
          <w:szCs w:val="22"/>
        </w:rPr>
        <w:t xml:space="preserve"> (</w:t>
      </w:r>
      <w:r w:rsidRPr="00102314">
        <w:rPr>
          <w:rFonts w:ascii="Arial" w:hAnsi="Arial" w:cs="Arial"/>
          <w:i/>
          <w:sz w:val="22"/>
          <w:szCs w:val="22"/>
        </w:rPr>
        <w:t>check only one</w:t>
      </w:r>
      <w:r w:rsidRPr="00FB1E70">
        <w:rPr>
          <w:rFonts w:ascii="Arial" w:hAnsi="Arial" w:cs="Arial"/>
          <w:sz w:val="22"/>
          <w:szCs w:val="22"/>
        </w:rPr>
        <w:t>):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 xml:space="preserve">[ 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 xml:space="preserve">Sheriff’s </w:t>
      </w:r>
      <w:r w:rsidRPr="00FB1E70">
        <w:rPr>
          <w:rFonts w:ascii="Arial" w:hAnsi="Arial" w:cs="Arial"/>
          <w:sz w:val="22"/>
          <w:szCs w:val="22"/>
        </w:rPr>
        <w:t>Office</w:t>
      </w:r>
      <w:r w:rsidRPr="00102314">
        <w:rPr>
          <w:rFonts w:ascii="Arial" w:hAnsi="Arial" w:cs="Arial"/>
          <w:sz w:val="22"/>
          <w:szCs w:val="22"/>
        </w:rPr>
        <w:t xml:space="preserve"> </w:t>
      </w:r>
      <w:r w:rsidRPr="00FB1E70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i/>
          <w:iCs/>
          <w:sz w:val="22"/>
          <w:szCs w:val="22"/>
        </w:rPr>
        <w:t xml:space="preserve">  </w:t>
      </w:r>
      <w:r w:rsidRPr="00104336">
        <w:rPr>
          <w:rFonts w:ascii="Arial" w:hAnsi="Arial" w:cs="Arial"/>
          <w:sz w:val="22"/>
          <w:szCs w:val="22"/>
        </w:rPr>
        <w:t xml:space="preserve">[ 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>Police Department</w:t>
      </w:r>
    </w:p>
    <w:p w14:paraId="55625DC2" w14:textId="48AADBD4" w:rsidR="00041128" w:rsidRDefault="00041128" w:rsidP="00E01D16">
      <w:pPr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104336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 xml:space="preserve"> ]</w:t>
      </w:r>
      <w:r>
        <w:rPr>
          <w:rFonts w:ascii="Arial" w:hAnsi="Arial" w:cs="Arial"/>
          <w:sz w:val="22"/>
          <w:szCs w:val="22"/>
        </w:rPr>
        <w:tab/>
        <w:t xml:space="preserve">The </w:t>
      </w:r>
      <w:r w:rsidRPr="00431E1E">
        <w:rPr>
          <w:rFonts w:ascii="Arial" w:hAnsi="Arial" w:cs="Arial"/>
          <w:b/>
          <w:bCs/>
          <w:sz w:val="22"/>
          <w:szCs w:val="22"/>
        </w:rPr>
        <w:t>protected person</w:t>
      </w:r>
      <w:r>
        <w:rPr>
          <w:rFonts w:ascii="Arial" w:hAnsi="Arial" w:cs="Arial"/>
          <w:sz w:val="22"/>
          <w:szCs w:val="22"/>
        </w:rPr>
        <w:t xml:space="preserve"> (or person filing on their behalf) shall </w:t>
      </w:r>
      <w:r w:rsidRPr="00104336">
        <w:rPr>
          <w:rFonts w:ascii="Arial" w:hAnsi="Arial" w:cs="Arial"/>
          <w:sz w:val="22"/>
          <w:szCs w:val="22"/>
        </w:rPr>
        <w:t>make private arrangeme</w:t>
      </w:r>
      <w:r>
        <w:rPr>
          <w:rFonts w:ascii="Arial" w:hAnsi="Arial" w:cs="Arial"/>
          <w:sz w:val="22"/>
          <w:szCs w:val="22"/>
        </w:rPr>
        <w:t xml:space="preserve">nts for service and have proof of service returned to this court. </w:t>
      </w:r>
      <w:r w:rsidRPr="002B1358">
        <w:rPr>
          <w:rFonts w:ascii="Arial" w:eastAsiaTheme="minorHAnsi" w:hAnsi="Arial" w:cs="Arial"/>
          <w:color w:val="000000"/>
          <w:sz w:val="22"/>
          <w:szCs w:val="22"/>
        </w:rPr>
        <w:t>(</w:t>
      </w:r>
      <w:r>
        <w:rPr>
          <w:rFonts w:ascii="Arial" w:eastAsiaTheme="minorHAnsi" w:hAnsi="Arial" w:cs="Arial"/>
          <w:i/>
          <w:color w:val="000000"/>
          <w:sz w:val="22"/>
          <w:szCs w:val="22"/>
        </w:rPr>
        <w:t>This is not an option if this order requires: weapon surrender, vacating a shared residence, transfer of child custody, or if the restrained person is incarcerated. In these circumstances, law enforcement must serve, unless the court allows alternative service.)</w:t>
      </w:r>
    </w:p>
    <w:p w14:paraId="39B3BBE9" w14:textId="09B2583A" w:rsidR="00041128" w:rsidRPr="009F29BD" w:rsidRDefault="00041128" w:rsidP="00041128">
      <w:pPr>
        <w:spacing w:before="120"/>
        <w:ind w:left="1080"/>
        <w:rPr>
          <w:rFonts w:ascii="Arial" w:hAnsi="Arial" w:cs="Arial"/>
          <w:sz w:val="22"/>
          <w:szCs w:val="22"/>
        </w:rPr>
      </w:pPr>
      <w:r w:rsidRPr="00AE66A4">
        <w:rPr>
          <w:rFonts w:ascii="Arial" w:hAnsi="Arial" w:cs="Arial"/>
          <w:b/>
          <w:bCs/>
          <w:sz w:val="22"/>
          <w:szCs w:val="22"/>
        </w:rPr>
        <w:t>Clerk’s Action</w:t>
      </w:r>
      <w:r w:rsidRPr="00AE66A4">
        <w:rPr>
          <w:rFonts w:ascii="Arial" w:hAnsi="Arial" w:cs="Arial"/>
          <w:sz w:val="22"/>
          <w:szCs w:val="22"/>
        </w:rPr>
        <w:t>.</w:t>
      </w:r>
      <w:r w:rsidRPr="6E03C610">
        <w:rPr>
          <w:rFonts w:ascii="Arial" w:hAnsi="Arial" w:cs="Arial"/>
          <w:sz w:val="22"/>
          <w:szCs w:val="22"/>
        </w:rPr>
        <w:t xml:space="preserve"> The court clerk shall forward a copy of </w:t>
      </w:r>
      <w:r w:rsidR="00DB66FA">
        <w:rPr>
          <w:rFonts w:ascii="Arial" w:hAnsi="Arial" w:cs="Arial"/>
          <w:sz w:val="22"/>
          <w:szCs w:val="22"/>
        </w:rPr>
        <w:t xml:space="preserve">the motion for renewal, </w:t>
      </w:r>
      <w:r w:rsidRPr="6E03C610">
        <w:rPr>
          <w:rFonts w:ascii="Arial" w:hAnsi="Arial" w:cs="Arial"/>
          <w:sz w:val="22"/>
          <w:szCs w:val="22"/>
        </w:rPr>
        <w:t>this order</w:t>
      </w:r>
      <w:r w:rsidR="00DB66FA">
        <w:rPr>
          <w:rFonts w:ascii="Arial" w:hAnsi="Arial" w:cs="Arial"/>
          <w:sz w:val="22"/>
          <w:szCs w:val="22"/>
        </w:rPr>
        <w:t>,</w:t>
      </w:r>
      <w:r w:rsidRPr="6E03C6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any order to surrender and prohibit weapons </w:t>
      </w:r>
      <w:r w:rsidRPr="6E03C610">
        <w:rPr>
          <w:rFonts w:ascii="Arial" w:hAnsi="Arial" w:cs="Arial"/>
          <w:sz w:val="22"/>
          <w:szCs w:val="22"/>
        </w:rPr>
        <w:t xml:space="preserve">on or before the next judicial day to the agency and/or party checked above. </w:t>
      </w:r>
      <w:r w:rsidRPr="00AE66A4">
        <w:rPr>
          <w:rFonts w:ascii="Arial" w:hAnsi="Arial" w:cs="Arial"/>
          <w:sz w:val="22"/>
          <w:szCs w:val="22"/>
        </w:rPr>
        <w:t>The court clerk shall also provide a copy of th</w:t>
      </w:r>
      <w:r>
        <w:rPr>
          <w:rFonts w:ascii="Arial" w:hAnsi="Arial" w:cs="Arial"/>
          <w:sz w:val="22"/>
          <w:szCs w:val="22"/>
        </w:rPr>
        <w:t>ese</w:t>
      </w:r>
      <w:r w:rsidRPr="6E03C610">
        <w:rPr>
          <w:rFonts w:ascii="Arial" w:hAnsi="Arial" w:cs="Arial"/>
          <w:sz w:val="22"/>
          <w:szCs w:val="22"/>
        </w:rPr>
        <w:t xml:space="preserve"> </w:t>
      </w:r>
      <w:r w:rsidRPr="009F29BD">
        <w:rPr>
          <w:rFonts w:ascii="Arial" w:hAnsi="Arial" w:cs="Arial"/>
          <w:sz w:val="22"/>
          <w:szCs w:val="22"/>
        </w:rPr>
        <w:t>orders to the protected person.</w:t>
      </w:r>
    </w:p>
    <w:p w14:paraId="3F3CAAB8" w14:textId="24959E4E" w:rsidR="00041128" w:rsidRDefault="00041128" w:rsidP="00C664FB">
      <w:pPr>
        <w:pStyle w:val="PO75indenthanging"/>
        <w:tabs>
          <w:tab w:val="left" w:pos="9180"/>
        </w:tabs>
        <w:spacing w:after="0"/>
        <w:rPr>
          <w:u w:val="single"/>
        </w:rPr>
      </w:pPr>
      <w:bookmarkStart w:id="0" w:name="_Hlk102064118"/>
      <w:r w:rsidRPr="009F29BD">
        <w:t>[  ]</w:t>
      </w:r>
      <w:r w:rsidRPr="009F29BD">
        <w:tab/>
      </w:r>
      <w:r w:rsidRPr="009F29BD">
        <w:rPr>
          <w:b/>
          <w:bCs/>
        </w:rPr>
        <w:t>Alternative Service Allowed</w:t>
      </w:r>
      <w:r w:rsidRPr="009F29BD">
        <w:t>. The court authorizes alternative service by separate order (</w:t>
      </w:r>
      <w:r w:rsidRPr="00DC218E">
        <w:rPr>
          <w:i/>
          <w:iCs/>
        </w:rPr>
        <w:t>specify</w:t>
      </w:r>
      <w:r w:rsidRPr="009F29BD">
        <w:t>):</w:t>
      </w:r>
      <w:r w:rsidR="00286235">
        <w:t xml:space="preserve"> </w:t>
      </w:r>
      <w:r w:rsidRPr="00DC218E">
        <w:rPr>
          <w:u w:val="single"/>
        </w:rPr>
        <w:tab/>
      </w:r>
    </w:p>
    <w:p w14:paraId="11C6559E" w14:textId="0EBFA0B0" w:rsidR="00DB66FA" w:rsidRPr="009F29BD" w:rsidRDefault="00DB66FA" w:rsidP="00CD2C70">
      <w:pPr>
        <w:pStyle w:val="PO75indenthanging"/>
        <w:ind w:left="1080"/>
        <w:rPr>
          <w:rFonts w:eastAsia="Calibri"/>
        </w:rPr>
      </w:pPr>
      <w:proofErr w:type="gramStart"/>
      <w:r w:rsidRPr="009C00DF">
        <w:rPr>
          <w:bCs/>
        </w:rPr>
        <w:t>[  ]</w:t>
      </w:r>
      <w:proofErr w:type="gramEnd"/>
      <w:r>
        <w:rPr>
          <w:bCs/>
        </w:rPr>
        <w:tab/>
      </w:r>
      <w:r w:rsidRPr="0064267F">
        <w:rPr>
          <w:b/>
        </w:rPr>
        <w:t xml:space="preserve">Not </w:t>
      </w:r>
      <w:r w:rsidR="008B0C13">
        <w:rPr>
          <w:b/>
        </w:rPr>
        <w:t>R</w:t>
      </w:r>
      <w:r w:rsidRPr="0064267F">
        <w:rPr>
          <w:b/>
        </w:rPr>
        <w:t>equired.</w:t>
      </w:r>
      <w:r>
        <w:rPr>
          <w:bCs/>
        </w:rPr>
        <w:t xml:space="preserve"> </w:t>
      </w:r>
      <w:r w:rsidRPr="00024FE8">
        <w:t>The restrained person appeared at the hearing, in person or remotely, and received notice of the order. No further service is required.</w:t>
      </w:r>
      <w:r>
        <w:t xml:space="preserve"> </w:t>
      </w:r>
      <w:r>
        <w:rPr>
          <w:bCs/>
        </w:rPr>
        <w:t xml:space="preserve">See section </w:t>
      </w:r>
      <w:r w:rsidRPr="00F01246">
        <w:rPr>
          <w:b/>
          <w:bCs/>
        </w:rPr>
        <w:t>2</w:t>
      </w:r>
      <w:r>
        <w:rPr>
          <w:bCs/>
        </w:rPr>
        <w:t xml:space="preserve"> above for appearances.</w:t>
      </w:r>
      <w:r w:rsidRPr="00024FE8">
        <w:t xml:space="preserve"> (</w:t>
      </w:r>
      <w:r w:rsidRPr="00024FE8">
        <w:rPr>
          <w:i/>
          <w:iCs/>
        </w:rPr>
        <w:t>May apply even if the restrained person left before a final ruling is issued or signed.</w:t>
      </w:r>
      <w:r w:rsidRPr="00024FE8">
        <w:t>)</w:t>
      </w:r>
    </w:p>
    <w:bookmarkEnd w:id="0"/>
    <w:p w14:paraId="79857D5B" w14:textId="408388F2" w:rsidR="00041128" w:rsidRPr="002C1AF0" w:rsidRDefault="00041128" w:rsidP="00744618">
      <w:pPr>
        <w:pStyle w:val="PONumberedSection"/>
        <w:numPr>
          <w:ilvl w:val="0"/>
          <w:numId w:val="1"/>
        </w:numPr>
        <w:tabs>
          <w:tab w:val="left" w:pos="720"/>
          <w:tab w:val="left" w:pos="1080"/>
        </w:tabs>
        <w:spacing w:after="0"/>
        <w:ind w:left="720" w:hanging="720"/>
        <w:rPr>
          <w:rFonts w:eastAsiaTheme="minorHAnsi"/>
        </w:rPr>
      </w:pPr>
      <w:proofErr w:type="gramStart"/>
      <w:r w:rsidRPr="00C664FB">
        <w:rPr>
          <w:rFonts w:eastAsiaTheme="minorHAnsi"/>
          <w:b w:val="0"/>
        </w:rPr>
        <w:t>[  ]</w:t>
      </w:r>
      <w:proofErr w:type="gramEnd"/>
      <w:r w:rsidR="008B0C13">
        <w:rPr>
          <w:rFonts w:eastAsiaTheme="minorHAnsi"/>
        </w:rPr>
        <w:tab/>
      </w:r>
      <w:r w:rsidRPr="002C1AF0">
        <w:rPr>
          <w:rFonts w:eastAsiaTheme="minorHAnsi"/>
        </w:rPr>
        <w:t>Service on Others</w:t>
      </w:r>
    </w:p>
    <w:p w14:paraId="2E0DCCF5" w14:textId="39F04542" w:rsidR="007C4AD3" w:rsidRDefault="00041128" w:rsidP="004F354E">
      <w:pPr>
        <w:pStyle w:val="PO5indenthanging"/>
        <w:tabs>
          <w:tab w:val="clear" w:pos="1080"/>
          <w:tab w:val="left" w:pos="8910"/>
        </w:tabs>
        <w:spacing w:after="0"/>
        <w:ind w:firstLine="0"/>
        <w:rPr>
          <w:u w:val="single"/>
        </w:rPr>
      </w:pPr>
      <w:r w:rsidRPr="00DC218E">
        <w:t xml:space="preserve">Service on the </w:t>
      </w:r>
      <w:proofErr w:type="gramStart"/>
      <w:r w:rsidRPr="00DC218E">
        <w:t>[  ]</w:t>
      </w:r>
      <w:proofErr w:type="gramEnd"/>
      <w:r w:rsidRPr="00DC218E">
        <w:t xml:space="preserve"> vulnerable </w:t>
      </w:r>
      <w:proofErr w:type="gramStart"/>
      <w:r w:rsidRPr="00DC218E">
        <w:t>adult</w:t>
      </w:r>
      <w:r w:rsidR="00DD5557">
        <w:t xml:space="preserve">  [  ]</w:t>
      </w:r>
      <w:proofErr w:type="gramEnd"/>
      <w:r w:rsidR="00DD5557">
        <w:t xml:space="preserve"> adult</w:t>
      </w:r>
      <w:r w:rsidRPr="00DC218E">
        <w:t xml:space="preserve"> </w:t>
      </w:r>
      <w:r w:rsidR="00DD5557">
        <w:t xml:space="preserve">restrained person’s </w:t>
      </w:r>
      <w:r w:rsidRPr="00DC218E">
        <w:t>guardian/</w:t>
      </w:r>
      <w:r w:rsidR="005355BB">
        <w:t xml:space="preserve"> </w:t>
      </w:r>
      <w:proofErr w:type="gramStart"/>
      <w:r w:rsidRPr="00DC218E">
        <w:t>conservator</w:t>
      </w:r>
      <w:r>
        <w:t xml:space="preserve">  [  ]</w:t>
      </w:r>
      <w:proofErr w:type="gramEnd"/>
      <w:r>
        <w:t xml:space="preserve"> </w:t>
      </w:r>
      <w:r w:rsidR="00DD5557">
        <w:t xml:space="preserve">minor </w:t>
      </w:r>
      <w:r>
        <w:t>r</w:t>
      </w:r>
      <w:r w:rsidRPr="00D9248F">
        <w:t xml:space="preserve">estrained </w:t>
      </w:r>
      <w:r>
        <w:t>p</w:t>
      </w:r>
      <w:r w:rsidRPr="00D9248F">
        <w:t xml:space="preserve">erson’s </w:t>
      </w:r>
      <w:r>
        <w:t>p</w:t>
      </w:r>
      <w:r w:rsidRPr="00D9248F">
        <w:t>arent</w:t>
      </w:r>
      <w:r>
        <w:t>/</w:t>
      </w:r>
      <w:r w:rsidRPr="00D9248F">
        <w:t xml:space="preserve">s or </w:t>
      </w:r>
      <w:r>
        <w:t>l</w:t>
      </w:r>
      <w:r w:rsidRPr="00D9248F">
        <w:t xml:space="preserve">egal </w:t>
      </w:r>
      <w:r>
        <w:t>g</w:t>
      </w:r>
      <w:r w:rsidRPr="00D9248F">
        <w:t>uardian</w:t>
      </w:r>
      <w:r>
        <w:t>/s (</w:t>
      </w:r>
      <w:r w:rsidRPr="001F01DE">
        <w:rPr>
          <w:i/>
          <w:iCs/>
        </w:rPr>
        <w:t>name/s</w:t>
      </w:r>
      <w:r>
        <w:t>)</w:t>
      </w:r>
    </w:p>
    <w:p w14:paraId="11270273" w14:textId="1BE991BF" w:rsidR="00041128" w:rsidRDefault="00041128" w:rsidP="007964D7">
      <w:pPr>
        <w:pStyle w:val="PO5indenthanging"/>
        <w:tabs>
          <w:tab w:val="clear" w:pos="1080"/>
          <w:tab w:val="left" w:pos="9000"/>
        </w:tabs>
        <w:spacing w:after="0"/>
        <w:ind w:firstLine="0"/>
      </w:pPr>
      <w:r w:rsidRPr="00D17A63">
        <w:rPr>
          <w:u w:val="single"/>
        </w:rPr>
        <w:tab/>
      </w:r>
      <w:r w:rsidR="007C4AD3" w:rsidRPr="00707DDB">
        <w:t xml:space="preserve"> </w:t>
      </w:r>
      <w:r w:rsidRPr="009000A1">
        <w:t>is:</w:t>
      </w:r>
    </w:p>
    <w:p w14:paraId="651EB31E" w14:textId="77777777" w:rsidR="007964D7" w:rsidRDefault="007964D7" w:rsidP="00041128">
      <w:pPr>
        <w:pStyle w:val="PO75indenthanging"/>
        <w:spacing w:after="0"/>
      </w:pPr>
    </w:p>
    <w:p w14:paraId="2095A8F5" w14:textId="3B090C03" w:rsidR="00041128" w:rsidRDefault="00041128" w:rsidP="00041128">
      <w:pPr>
        <w:pStyle w:val="PO75indenthanging"/>
        <w:spacing w:after="0"/>
      </w:pPr>
      <w:r>
        <w:lastRenderedPageBreak/>
        <w:t>[  ]</w:t>
      </w:r>
      <w:r>
        <w:tab/>
      </w:r>
      <w:r w:rsidRPr="00BF78C4">
        <w:rPr>
          <w:b/>
          <w:bCs/>
        </w:rPr>
        <w:t>Required.</w:t>
      </w:r>
    </w:p>
    <w:p w14:paraId="287F74CE" w14:textId="77777777" w:rsidR="00041128" w:rsidRDefault="00041128" w:rsidP="00E01D16">
      <w:pPr>
        <w:tabs>
          <w:tab w:val="left" w:pos="9187"/>
        </w:tabs>
        <w:spacing w:before="120"/>
        <w:ind w:left="18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T</w:t>
      </w:r>
      <w:r w:rsidRPr="00C3411C">
        <w:rPr>
          <w:rFonts w:ascii="Arial" w:hAnsi="Arial" w:cs="Arial"/>
          <w:sz w:val="22"/>
          <w:szCs w:val="22"/>
        </w:rPr>
        <w:t xml:space="preserve">he </w:t>
      </w:r>
      <w:r w:rsidRPr="00431E1E">
        <w:rPr>
          <w:rFonts w:ascii="Arial" w:hAnsi="Arial" w:cs="Arial"/>
          <w:b/>
          <w:bCs/>
          <w:sz w:val="22"/>
          <w:szCs w:val="22"/>
        </w:rPr>
        <w:t>law enforcement agency</w:t>
      </w:r>
      <w:r w:rsidRPr="00C3411C">
        <w:rPr>
          <w:rFonts w:ascii="Arial" w:hAnsi="Arial" w:cs="Arial"/>
          <w:sz w:val="22"/>
          <w:szCs w:val="22"/>
        </w:rPr>
        <w:t xml:space="preserve"> where the </w:t>
      </w:r>
      <w:r>
        <w:rPr>
          <w:rFonts w:ascii="Arial" w:hAnsi="Arial" w:cs="Arial"/>
          <w:sz w:val="22"/>
          <w:szCs w:val="22"/>
        </w:rPr>
        <w:t xml:space="preserve">person to be served </w:t>
      </w:r>
      <w:r w:rsidRPr="00C3411C">
        <w:rPr>
          <w:rFonts w:ascii="Arial" w:hAnsi="Arial" w:cs="Arial"/>
          <w:sz w:val="22"/>
          <w:szCs w:val="22"/>
        </w:rPr>
        <w:t>lives</w:t>
      </w:r>
      <w:r>
        <w:rPr>
          <w:rFonts w:ascii="Arial" w:hAnsi="Arial" w:cs="Arial"/>
          <w:sz w:val="22"/>
          <w:szCs w:val="22"/>
        </w:rPr>
        <w:t xml:space="preserve"> or can be served </w:t>
      </w:r>
      <w:r w:rsidRPr="00104336">
        <w:rPr>
          <w:rFonts w:ascii="Arial" w:hAnsi="Arial" w:cs="Arial"/>
          <w:sz w:val="22"/>
          <w:szCs w:val="22"/>
        </w:rPr>
        <w:t xml:space="preserve">shall serve </w:t>
      </w:r>
      <w:r>
        <w:rPr>
          <w:rFonts w:ascii="Arial" w:hAnsi="Arial" w:cs="Arial"/>
          <w:sz w:val="22"/>
          <w:szCs w:val="22"/>
        </w:rPr>
        <w:t xml:space="preserve">a copy of this order </w:t>
      </w:r>
      <w:r w:rsidRPr="00104336">
        <w:rPr>
          <w:rFonts w:ascii="Arial" w:hAnsi="Arial" w:cs="Arial"/>
          <w:sz w:val="22"/>
          <w:szCs w:val="22"/>
        </w:rPr>
        <w:t xml:space="preserve">and shall promptly complete and return </w:t>
      </w:r>
      <w:r>
        <w:rPr>
          <w:rFonts w:ascii="Arial" w:hAnsi="Arial" w:cs="Arial"/>
          <w:sz w:val="22"/>
          <w:szCs w:val="22"/>
        </w:rPr>
        <w:t xml:space="preserve">proof of service </w:t>
      </w:r>
      <w:r w:rsidRPr="00104336">
        <w:rPr>
          <w:rFonts w:ascii="Arial" w:hAnsi="Arial" w:cs="Arial"/>
          <w:sz w:val="22"/>
          <w:szCs w:val="22"/>
        </w:rPr>
        <w:t>to this court.</w:t>
      </w:r>
    </w:p>
    <w:p w14:paraId="3CB0C659" w14:textId="0508C536" w:rsidR="00041128" w:rsidRPr="00104336" w:rsidRDefault="00041128" w:rsidP="00E01D16">
      <w:pPr>
        <w:tabs>
          <w:tab w:val="left" w:pos="9187"/>
        </w:tabs>
        <w:spacing w:before="120"/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Law enforcement agency: (</w:t>
      </w:r>
      <w:r w:rsidRPr="009C00DF">
        <w:rPr>
          <w:rFonts w:ascii="Arial" w:hAnsi="Arial" w:cs="Arial"/>
          <w:i/>
          <w:sz w:val="22"/>
          <w:szCs w:val="22"/>
        </w:rPr>
        <w:t>county or city</w:t>
      </w:r>
      <w:r>
        <w:rPr>
          <w:rFonts w:ascii="Arial" w:hAnsi="Arial" w:cs="Arial"/>
          <w:sz w:val="22"/>
          <w:szCs w:val="22"/>
        </w:rPr>
        <w:t xml:space="preserve">) </w:t>
      </w:r>
      <w:r w:rsidRPr="005D0D3F">
        <w:rPr>
          <w:rFonts w:ascii="Arial" w:hAnsi="Arial" w:cs="Arial"/>
          <w:sz w:val="22"/>
          <w:szCs w:val="22"/>
          <w:u w:val="single"/>
        </w:rPr>
        <w:tab/>
      </w:r>
      <w:r w:rsidRPr="00FB1E70">
        <w:rPr>
          <w:rFonts w:ascii="Arial" w:hAnsi="Arial" w:cs="Arial"/>
          <w:sz w:val="22"/>
          <w:szCs w:val="22"/>
        </w:rPr>
        <w:t xml:space="preserve"> (</w:t>
      </w:r>
      <w:r w:rsidRPr="00102314">
        <w:rPr>
          <w:rFonts w:ascii="Arial" w:hAnsi="Arial" w:cs="Arial"/>
          <w:i/>
          <w:sz w:val="22"/>
          <w:szCs w:val="22"/>
        </w:rPr>
        <w:t>check only one</w:t>
      </w:r>
      <w:r w:rsidRPr="00FB1E70">
        <w:rPr>
          <w:rFonts w:ascii="Arial" w:hAnsi="Arial" w:cs="Arial"/>
          <w:sz w:val="22"/>
          <w:szCs w:val="22"/>
        </w:rPr>
        <w:t>):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 xml:space="preserve">[ 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 xml:space="preserve">Sheriff’s </w:t>
      </w:r>
      <w:r w:rsidRPr="00FB1E70">
        <w:rPr>
          <w:rFonts w:ascii="Arial" w:hAnsi="Arial" w:cs="Arial"/>
          <w:sz w:val="22"/>
          <w:szCs w:val="22"/>
        </w:rPr>
        <w:t xml:space="preserve">Office </w:t>
      </w:r>
      <w:r w:rsidRPr="00DB469D">
        <w:rPr>
          <w:rFonts w:ascii="Arial" w:hAnsi="Arial" w:cs="Arial"/>
          <w:sz w:val="22"/>
          <w:szCs w:val="22"/>
        </w:rPr>
        <w:t>o</w:t>
      </w:r>
      <w:r w:rsidRPr="00BD0088">
        <w:rPr>
          <w:rFonts w:ascii="Arial" w:hAnsi="Arial" w:cs="Arial"/>
          <w:iCs/>
          <w:sz w:val="22"/>
          <w:szCs w:val="22"/>
        </w:rPr>
        <w:t xml:space="preserve">r  </w:t>
      </w:r>
      <w:r w:rsidRPr="00104336">
        <w:rPr>
          <w:rFonts w:ascii="Arial" w:hAnsi="Arial" w:cs="Arial"/>
          <w:sz w:val="22"/>
          <w:szCs w:val="22"/>
        </w:rPr>
        <w:t xml:space="preserve">[ 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>Police Department</w:t>
      </w:r>
    </w:p>
    <w:p w14:paraId="64B6110F" w14:textId="77777777" w:rsidR="00041128" w:rsidRDefault="00041128" w:rsidP="00E01D16">
      <w:pPr>
        <w:spacing w:before="120"/>
        <w:ind w:left="1800" w:hanging="360"/>
        <w:rPr>
          <w:rFonts w:ascii="Arial" w:hAnsi="Arial" w:cs="Arial"/>
          <w:sz w:val="22"/>
          <w:szCs w:val="22"/>
        </w:rPr>
      </w:pPr>
      <w:r w:rsidRPr="00104336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 xml:space="preserve"> ]</w:t>
      </w:r>
      <w:r>
        <w:rPr>
          <w:rFonts w:ascii="Arial" w:hAnsi="Arial" w:cs="Arial"/>
          <w:sz w:val="22"/>
          <w:szCs w:val="22"/>
        </w:rPr>
        <w:tab/>
      </w:r>
      <w:r w:rsidRPr="00104336">
        <w:rPr>
          <w:rFonts w:ascii="Arial" w:hAnsi="Arial" w:cs="Arial"/>
          <w:sz w:val="22"/>
          <w:szCs w:val="22"/>
        </w:rPr>
        <w:t xml:space="preserve">The </w:t>
      </w:r>
      <w:r w:rsidRPr="00431E1E">
        <w:rPr>
          <w:rFonts w:ascii="Arial" w:hAnsi="Arial" w:cs="Arial"/>
          <w:b/>
          <w:bCs/>
          <w:sz w:val="22"/>
          <w:szCs w:val="22"/>
        </w:rPr>
        <w:t>protected person</w:t>
      </w:r>
      <w:r>
        <w:rPr>
          <w:rFonts w:ascii="Arial" w:hAnsi="Arial" w:cs="Arial"/>
          <w:sz w:val="22"/>
          <w:szCs w:val="22"/>
        </w:rPr>
        <w:t xml:space="preserve"> or person filing on their behalf shall </w:t>
      </w:r>
      <w:r w:rsidRPr="00104336">
        <w:rPr>
          <w:rFonts w:ascii="Arial" w:hAnsi="Arial" w:cs="Arial"/>
          <w:sz w:val="22"/>
          <w:szCs w:val="22"/>
        </w:rPr>
        <w:t>make private arrangeme</w:t>
      </w:r>
      <w:r>
        <w:rPr>
          <w:rFonts w:ascii="Arial" w:hAnsi="Arial" w:cs="Arial"/>
          <w:sz w:val="22"/>
          <w:szCs w:val="22"/>
        </w:rPr>
        <w:t>nts for service and have proof of service returned to this court.</w:t>
      </w:r>
    </w:p>
    <w:p w14:paraId="37B9464A" w14:textId="77777777" w:rsidR="00041128" w:rsidRDefault="00041128" w:rsidP="00041128">
      <w:pPr>
        <w:spacing w:before="120"/>
        <w:ind w:left="1440"/>
        <w:rPr>
          <w:rFonts w:ascii="Arial" w:hAnsi="Arial" w:cs="Arial"/>
          <w:sz w:val="22"/>
          <w:szCs w:val="22"/>
        </w:rPr>
      </w:pPr>
      <w:r w:rsidRPr="00102314">
        <w:rPr>
          <w:rFonts w:ascii="Arial" w:hAnsi="Arial" w:cs="Arial"/>
          <w:b/>
          <w:bCs/>
          <w:sz w:val="22"/>
          <w:szCs w:val="22"/>
        </w:rPr>
        <w:t>Clerk’s Action</w:t>
      </w:r>
      <w:r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</w:t>
      </w:r>
      <w:r w:rsidRPr="00104336">
        <w:rPr>
          <w:rFonts w:ascii="Arial" w:hAnsi="Arial" w:cs="Arial"/>
          <w:sz w:val="22"/>
          <w:szCs w:val="22"/>
        </w:rPr>
        <w:t xml:space="preserve">he </w:t>
      </w:r>
      <w:r>
        <w:rPr>
          <w:rFonts w:ascii="Arial" w:hAnsi="Arial" w:cs="Arial"/>
          <w:sz w:val="22"/>
          <w:szCs w:val="22"/>
        </w:rPr>
        <w:t xml:space="preserve">court </w:t>
      </w:r>
      <w:r w:rsidRPr="00104336">
        <w:rPr>
          <w:rFonts w:ascii="Arial" w:hAnsi="Arial" w:cs="Arial"/>
          <w:sz w:val="22"/>
          <w:szCs w:val="22"/>
        </w:rPr>
        <w:t xml:space="preserve">clerk shall forward a </w:t>
      </w:r>
      <w:r>
        <w:rPr>
          <w:rFonts w:ascii="Arial" w:hAnsi="Arial" w:cs="Arial"/>
          <w:sz w:val="22"/>
          <w:szCs w:val="22"/>
        </w:rPr>
        <w:t xml:space="preserve">copy of this order </w:t>
      </w:r>
      <w:r w:rsidRPr="00104336">
        <w:rPr>
          <w:rFonts w:ascii="Arial" w:hAnsi="Arial" w:cs="Arial"/>
          <w:sz w:val="22"/>
          <w:szCs w:val="22"/>
        </w:rPr>
        <w:t>on or before the next judicial day to</w:t>
      </w:r>
      <w:r>
        <w:rPr>
          <w:rFonts w:ascii="Arial" w:hAnsi="Arial" w:cs="Arial"/>
          <w:sz w:val="22"/>
          <w:szCs w:val="22"/>
        </w:rPr>
        <w:t xml:space="preserve"> the agency and/or party checked above.</w:t>
      </w:r>
    </w:p>
    <w:p w14:paraId="774BC755" w14:textId="2F958241" w:rsidR="00714487" w:rsidRDefault="00041128" w:rsidP="003179AB">
      <w:pPr>
        <w:pStyle w:val="PO75indenthanging"/>
        <w:spacing w:after="0"/>
      </w:pPr>
      <w:proofErr w:type="gramStart"/>
      <w:r>
        <w:t>[  ]</w:t>
      </w:r>
      <w:proofErr w:type="gramEnd"/>
      <w:r>
        <w:tab/>
      </w:r>
      <w:r>
        <w:rPr>
          <w:b/>
          <w:bCs/>
        </w:rPr>
        <w:t xml:space="preserve">Not </w:t>
      </w:r>
      <w:r w:rsidR="003A1291">
        <w:rPr>
          <w:b/>
          <w:bCs/>
        </w:rPr>
        <w:t>R</w:t>
      </w:r>
      <w:r>
        <w:rPr>
          <w:b/>
          <w:bCs/>
        </w:rPr>
        <w:t>equired.</w:t>
      </w:r>
      <w:r>
        <w:t xml:space="preserve"> They appeared at the hearing where this order was issued and received a copy.</w:t>
      </w:r>
    </w:p>
    <w:p w14:paraId="5E45E8AF" w14:textId="433BAD99" w:rsidR="006542D4" w:rsidRPr="00BF78C4" w:rsidRDefault="00330196" w:rsidP="007964D7">
      <w:pPr>
        <w:pStyle w:val="PO75indenthanging"/>
        <w:spacing w:after="0"/>
        <w:ind w:left="720" w:hanging="720"/>
      </w:pPr>
      <w:r>
        <w:rPr>
          <w:b/>
        </w:rPr>
        <w:t>7</w:t>
      </w:r>
      <w:r w:rsidR="00714487">
        <w:rPr>
          <w:b/>
        </w:rPr>
        <w:t>.</w:t>
      </w:r>
      <w:r w:rsidR="00714487">
        <w:rPr>
          <w:b/>
        </w:rPr>
        <w:tab/>
      </w:r>
      <w:r w:rsidR="006542D4" w:rsidRPr="00A72DD7">
        <w:rPr>
          <w:b/>
          <w:color w:val="000000" w:themeColor="text1"/>
        </w:rPr>
        <w:t xml:space="preserve">How to attend the next court hearing </w:t>
      </w:r>
      <w:r w:rsidR="006542D4" w:rsidRPr="00A72DD7">
        <w:rPr>
          <w:bCs/>
          <w:color w:val="000000" w:themeColor="text1"/>
        </w:rPr>
        <w:t xml:space="preserve">(date and time on page </w:t>
      </w:r>
      <w:r w:rsidR="006542D4" w:rsidRPr="00C664FB">
        <w:rPr>
          <w:b/>
          <w:bCs/>
          <w:color w:val="000000" w:themeColor="text1"/>
        </w:rPr>
        <w:t>1</w:t>
      </w:r>
      <w:r w:rsidR="006542D4" w:rsidRPr="00A72DD7">
        <w:rPr>
          <w:bCs/>
          <w:color w:val="000000" w:themeColor="text1"/>
        </w:rPr>
        <w:t>)</w:t>
      </w:r>
    </w:p>
    <w:p w14:paraId="6FFDA8C9" w14:textId="77777777" w:rsidR="006542D4" w:rsidRDefault="006542D4" w:rsidP="007964D7">
      <w:pPr>
        <w:pStyle w:val="POnoindent"/>
        <w:keepNext/>
        <w:ind w:left="720"/>
        <w:rPr>
          <w:i/>
          <w:iCs/>
        </w:rPr>
      </w:pPr>
      <w:r>
        <w:t xml:space="preserve">The hearing scheduled on page </w:t>
      </w:r>
      <w:r w:rsidRPr="00707DDB">
        <w:rPr>
          <w:b/>
        </w:rPr>
        <w:t>1</w:t>
      </w:r>
      <w:r>
        <w:t xml:space="preserve"> will be held:</w:t>
      </w: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0"/>
        <w:gridCol w:w="3525"/>
        <w:gridCol w:w="872"/>
        <w:gridCol w:w="3803"/>
      </w:tblGrid>
      <w:tr w:rsidR="006542D4" w14:paraId="1B56647C" w14:textId="77777777" w:rsidTr="00337373">
        <w:tc>
          <w:tcPr>
            <w:tcW w:w="1150" w:type="dxa"/>
          </w:tcPr>
          <w:p w14:paraId="71411324" w14:textId="77777777" w:rsidR="006542D4" w:rsidRDefault="006542D4" w:rsidP="00337373">
            <w:pPr>
              <w:pStyle w:val="POnoindent"/>
              <w:jc w:val="center"/>
              <w:rPr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6C115D0D" wp14:editId="6AE141F4">
                  <wp:extent cx="482805" cy="502920"/>
                  <wp:effectExtent l="0" t="0" r="0" b="0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805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gridSpan w:val="3"/>
          </w:tcPr>
          <w:p w14:paraId="6888410A" w14:textId="4FC387EA" w:rsidR="006542D4" w:rsidRPr="00A16CCF" w:rsidRDefault="006542D4" w:rsidP="004F354E">
            <w:pPr>
              <w:pStyle w:val="POnoindent"/>
              <w:spacing w:after="0"/>
            </w:pPr>
            <w:r w:rsidRPr="00A16CCF">
              <w:rPr>
                <w:b/>
                <w:bCs/>
              </w:rPr>
              <w:t xml:space="preserve">In </w:t>
            </w:r>
            <w:r w:rsidR="008B0C13">
              <w:rPr>
                <w:b/>
                <w:bCs/>
              </w:rPr>
              <w:t>P</w:t>
            </w:r>
            <w:r w:rsidRPr="00A16CCF">
              <w:rPr>
                <w:b/>
                <w:bCs/>
              </w:rPr>
              <w:t>erson</w:t>
            </w:r>
          </w:p>
          <w:p w14:paraId="4E340B4D" w14:textId="281A45B6" w:rsidR="006542D4" w:rsidRPr="00456152" w:rsidRDefault="006542D4" w:rsidP="004F354E">
            <w:pPr>
              <w:pStyle w:val="POnoindent"/>
              <w:tabs>
                <w:tab w:val="left" w:pos="4861"/>
                <w:tab w:val="left" w:pos="5041"/>
                <w:tab w:val="left" w:pos="7921"/>
              </w:tabs>
              <w:spacing w:after="0"/>
              <w:rPr>
                <w:sz w:val="21"/>
                <w:szCs w:val="21"/>
              </w:rPr>
            </w:pPr>
            <w:r w:rsidRPr="00456152">
              <w:rPr>
                <w:sz w:val="21"/>
                <w:szCs w:val="21"/>
              </w:rPr>
              <w:t>Judge/Commissioner:</w:t>
            </w:r>
            <w:r w:rsidR="00286235">
              <w:rPr>
                <w:sz w:val="21"/>
                <w:szCs w:val="21"/>
              </w:rPr>
              <w:t xml:space="preserve"> </w:t>
            </w:r>
            <w:r w:rsidRPr="00456152">
              <w:rPr>
                <w:sz w:val="21"/>
                <w:szCs w:val="21"/>
                <w:u w:val="single"/>
              </w:rPr>
              <w:tab/>
            </w:r>
            <w:r w:rsidRPr="00456152">
              <w:rPr>
                <w:sz w:val="21"/>
                <w:szCs w:val="21"/>
              </w:rPr>
              <w:tab/>
              <w:t>Courtroom:</w:t>
            </w:r>
            <w:r w:rsidR="00286235">
              <w:rPr>
                <w:sz w:val="21"/>
                <w:szCs w:val="21"/>
              </w:rPr>
              <w:t xml:space="preserve"> </w:t>
            </w:r>
            <w:r w:rsidRPr="00456152">
              <w:rPr>
                <w:sz w:val="21"/>
                <w:szCs w:val="21"/>
                <w:u w:val="single"/>
              </w:rPr>
              <w:tab/>
            </w:r>
          </w:p>
          <w:p w14:paraId="3DA26DAD" w14:textId="12F12605" w:rsidR="006542D4" w:rsidRPr="00456152" w:rsidRDefault="006542D4" w:rsidP="007964D7">
            <w:pPr>
              <w:pStyle w:val="POnoindent"/>
              <w:tabs>
                <w:tab w:val="left" w:pos="7921"/>
              </w:tabs>
            </w:pPr>
            <w:r w:rsidRPr="00456152">
              <w:rPr>
                <w:sz w:val="21"/>
                <w:szCs w:val="21"/>
              </w:rPr>
              <w:t>Address:</w:t>
            </w:r>
            <w:r w:rsidR="00286235">
              <w:rPr>
                <w:sz w:val="21"/>
                <w:szCs w:val="21"/>
              </w:rPr>
              <w:t xml:space="preserve"> </w:t>
            </w:r>
            <w:r w:rsidRPr="00456152">
              <w:rPr>
                <w:sz w:val="21"/>
                <w:szCs w:val="21"/>
                <w:u w:val="single"/>
              </w:rPr>
              <w:tab/>
            </w:r>
          </w:p>
        </w:tc>
      </w:tr>
      <w:tr w:rsidR="006542D4" w14:paraId="40A16A52" w14:textId="77777777" w:rsidTr="0033737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</w:tcPr>
          <w:p w14:paraId="5C59AC55" w14:textId="77777777" w:rsidR="006542D4" w:rsidRDefault="006542D4" w:rsidP="00337373">
            <w:pPr>
              <w:pStyle w:val="POnoinden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C71101" wp14:editId="333DF4B3">
                  <wp:extent cx="577311" cy="457200"/>
                  <wp:effectExtent l="0" t="0" r="0" b="0"/>
                  <wp:docPr id="9" name="Picture 9" descr="A picture containing text, monit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, monitor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311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gridSpan w:val="3"/>
          </w:tcPr>
          <w:p w14:paraId="77351710" w14:textId="484C4B8F" w:rsidR="006542D4" w:rsidRPr="00141EA2" w:rsidRDefault="006542D4" w:rsidP="004F354E">
            <w:pPr>
              <w:pStyle w:val="POnoindent"/>
              <w:tabs>
                <w:tab w:val="left" w:pos="3427"/>
                <w:tab w:val="left" w:pos="7920"/>
              </w:tabs>
              <w:spacing w:after="0"/>
              <w:rPr>
                <w:sz w:val="21"/>
                <w:szCs w:val="21"/>
              </w:rPr>
            </w:pPr>
            <w:r>
              <w:rPr>
                <w:b/>
                <w:bCs/>
              </w:rPr>
              <w:t xml:space="preserve">Online </w:t>
            </w:r>
            <w:r w:rsidRPr="00272975">
              <w:t>(</w:t>
            </w:r>
            <w:r w:rsidRPr="00456152">
              <w:rPr>
                <w:i/>
                <w:iCs/>
              </w:rPr>
              <w:t>audio and video</w:t>
            </w:r>
            <w:r w:rsidRPr="00272975">
              <w:t>)</w:t>
            </w:r>
            <w:r>
              <w:tab/>
            </w:r>
            <w:r>
              <w:rPr>
                <w:sz w:val="21"/>
                <w:szCs w:val="21"/>
              </w:rPr>
              <w:t>A</w:t>
            </w:r>
            <w:r w:rsidRPr="00141EA2">
              <w:rPr>
                <w:sz w:val="21"/>
                <w:szCs w:val="21"/>
              </w:rPr>
              <w:t>pp</w:t>
            </w:r>
            <w:r>
              <w:rPr>
                <w:sz w:val="21"/>
                <w:szCs w:val="21"/>
              </w:rPr>
              <w:t>:</w:t>
            </w:r>
            <w:r w:rsidR="00286235">
              <w:rPr>
                <w:sz w:val="21"/>
                <w:szCs w:val="21"/>
              </w:rPr>
              <w:t xml:space="preserve"> </w:t>
            </w:r>
            <w:r w:rsidRPr="00272975">
              <w:rPr>
                <w:sz w:val="21"/>
                <w:szCs w:val="21"/>
                <w:u w:val="single"/>
              </w:rPr>
              <w:tab/>
            </w:r>
          </w:p>
          <w:p w14:paraId="4AC2A704" w14:textId="31FB7A34" w:rsidR="006542D4" w:rsidRDefault="006542D4" w:rsidP="004F354E">
            <w:pPr>
              <w:pStyle w:val="POnoindent"/>
              <w:tabs>
                <w:tab w:val="left" w:pos="7920"/>
              </w:tabs>
              <w:spacing w:after="0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 xml:space="preserve">[  ] </w:t>
            </w:r>
            <w:r w:rsidRPr="00141EA2">
              <w:rPr>
                <w:sz w:val="21"/>
                <w:szCs w:val="21"/>
              </w:rPr>
              <w:t>Log-in</w:t>
            </w:r>
            <w:r>
              <w:rPr>
                <w:sz w:val="21"/>
                <w:szCs w:val="21"/>
              </w:rPr>
              <w:t>:</w:t>
            </w:r>
            <w:r w:rsidR="00286235">
              <w:rPr>
                <w:sz w:val="21"/>
                <w:szCs w:val="21"/>
              </w:rPr>
              <w:t xml:space="preserve"> </w:t>
            </w:r>
            <w:r w:rsidRPr="00141EA2">
              <w:rPr>
                <w:sz w:val="21"/>
                <w:szCs w:val="21"/>
                <w:u w:val="single"/>
              </w:rPr>
              <w:tab/>
            </w:r>
          </w:p>
          <w:p w14:paraId="288E1501" w14:textId="77777777" w:rsidR="006542D4" w:rsidRDefault="006542D4" w:rsidP="004F354E">
            <w:pPr>
              <w:pStyle w:val="POnoindent"/>
              <w:tabs>
                <w:tab w:val="left" w:pos="7875"/>
              </w:tabs>
              <w:spacing w:after="0"/>
              <w:rPr>
                <w:sz w:val="21"/>
                <w:szCs w:val="21"/>
              </w:rPr>
            </w:pPr>
            <w:r w:rsidRPr="001D1BF4">
              <w:rPr>
                <w:sz w:val="21"/>
                <w:szCs w:val="21"/>
              </w:rPr>
              <w:t xml:space="preserve">[  ] You must </w:t>
            </w:r>
            <w:r>
              <w:rPr>
                <w:sz w:val="21"/>
                <w:szCs w:val="21"/>
              </w:rPr>
              <w:t>get permission from the court at least 3 court days before your hearing to participate online (audio and video). To make this request, contact:</w:t>
            </w:r>
          </w:p>
          <w:p w14:paraId="6DC884F4" w14:textId="77777777" w:rsidR="006542D4" w:rsidRPr="00BF3500" w:rsidDel="00B721FA" w:rsidRDefault="006542D4" w:rsidP="00337373">
            <w:pPr>
              <w:pStyle w:val="POnoindent"/>
              <w:tabs>
                <w:tab w:val="left" w:pos="7875"/>
              </w:tabs>
              <w:rPr>
                <w:bCs/>
                <w:sz w:val="21"/>
                <w:szCs w:val="21"/>
                <w:u w:val="single"/>
              </w:rPr>
            </w:pPr>
            <w:r w:rsidRPr="00141EA2">
              <w:rPr>
                <w:bCs/>
                <w:sz w:val="21"/>
                <w:szCs w:val="21"/>
                <w:u w:val="single"/>
              </w:rPr>
              <w:tab/>
            </w:r>
          </w:p>
        </w:tc>
      </w:tr>
      <w:tr w:rsidR="006542D4" w14:paraId="00872AA0" w14:textId="77777777" w:rsidTr="0033737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</w:tcPr>
          <w:p w14:paraId="0B789200" w14:textId="77777777" w:rsidR="006542D4" w:rsidRDefault="006542D4" w:rsidP="00337373">
            <w:pPr>
              <w:pStyle w:val="POnoinden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73E5EE" wp14:editId="4C48BB98">
                  <wp:extent cx="457200" cy="457200"/>
                  <wp:effectExtent l="0" t="0" r="0" b="0"/>
                  <wp:docPr id="12" name="Picture 1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gridSpan w:val="3"/>
          </w:tcPr>
          <w:p w14:paraId="2B85C50C" w14:textId="6B5505D7" w:rsidR="006542D4" w:rsidRDefault="006542D4" w:rsidP="00337373">
            <w:pPr>
              <w:pStyle w:val="POnoindent"/>
              <w:tabs>
                <w:tab w:val="left" w:pos="3421"/>
                <w:tab w:val="left" w:pos="7920"/>
              </w:tabs>
              <w:rPr>
                <w:sz w:val="21"/>
                <w:szCs w:val="21"/>
                <w:u w:val="single"/>
              </w:rPr>
            </w:pPr>
            <w:r>
              <w:rPr>
                <w:b/>
                <w:bCs/>
              </w:rPr>
              <w:t xml:space="preserve">By Phone </w:t>
            </w:r>
            <w:r w:rsidRPr="004C25AE">
              <w:t>(</w:t>
            </w:r>
            <w:r w:rsidRPr="00456152">
              <w:rPr>
                <w:i/>
                <w:iCs/>
              </w:rPr>
              <w:t>audio only</w:t>
            </w:r>
            <w:r w:rsidRPr="004C25AE">
              <w:t>)</w:t>
            </w:r>
            <w:r>
              <w:tab/>
            </w:r>
            <w:r>
              <w:rPr>
                <w:sz w:val="21"/>
                <w:szCs w:val="21"/>
              </w:rPr>
              <w:t xml:space="preserve">[  ] </w:t>
            </w:r>
            <w:r w:rsidRPr="00141EA2">
              <w:rPr>
                <w:sz w:val="21"/>
                <w:szCs w:val="21"/>
              </w:rPr>
              <w:t>Call-in number</w:t>
            </w:r>
            <w:r w:rsidR="00286235">
              <w:rPr>
                <w:sz w:val="21"/>
                <w:szCs w:val="21"/>
              </w:rPr>
              <w:t xml:space="preserve">: </w:t>
            </w:r>
            <w:r w:rsidRPr="004C25AE">
              <w:rPr>
                <w:sz w:val="21"/>
                <w:szCs w:val="21"/>
                <w:u w:val="single"/>
              </w:rPr>
              <w:tab/>
            </w:r>
          </w:p>
          <w:p w14:paraId="45E515EE" w14:textId="77777777" w:rsidR="006542D4" w:rsidRPr="004F5A27" w:rsidRDefault="006542D4" w:rsidP="007D6D37">
            <w:pPr>
              <w:pStyle w:val="POnoindent"/>
              <w:tabs>
                <w:tab w:val="left" w:pos="7875"/>
              </w:tabs>
              <w:rPr>
                <w:bCs/>
                <w:sz w:val="21"/>
                <w:szCs w:val="21"/>
                <w:u w:val="single"/>
              </w:rPr>
            </w:pPr>
            <w:r w:rsidRPr="001D1BF4">
              <w:rPr>
                <w:sz w:val="21"/>
                <w:szCs w:val="21"/>
              </w:rPr>
              <w:t xml:space="preserve">[  ] You must </w:t>
            </w:r>
            <w:r>
              <w:rPr>
                <w:sz w:val="21"/>
                <w:szCs w:val="21"/>
              </w:rPr>
              <w:t>get permission from the court at least 3 court days before your hearing to participate by phone only (without video). To make this request, contact:</w:t>
            </w:r>
            <w:r>
              <w:rPr>
                <w:sz w:val="21"/>
                <w:szCs w:val="21"/>
              </w:rPr>
              <w:br/>
            </w:r>
            <w:r w:rsidRPr="00141EA2">
              <w:rPr>
                <w:bCs/>
                <w:sz w:val="21"/>
                <w:szCs w:val="21"/>
                <w:u w:val="single"/>
              </w:rPr>
              <w:tab/>
            </w:r>
          </w:p>
        </w:tc>
      </w:tr>
      <w:tr w:rsidR="006542D4" w14:paraId="7DA5E0EA" w14:textId="77777777" w:rsidTr="0033737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</w:tcPr>
          <w:p w14:paraId="5C7AE376" w14:textId="77777777" w:rsidR="006542D4" w:rsidRDefault="006542D4" w:rsidP="00337373">
            <w:pPr>
              <w:pStyle w:val="POnoindent"/>
              <w:jc w:val="center"/>
              <w:rPr>
                <w:noProof/>
              </w:rPr>
            </w:pPr>
            <w:r>
              <w:rPr>
                <w:i/>
                <w:iCs/>
                <w:noProof/>
              </w:rPr>
              <w:drawing>
                <wp:inline distT="0" distB="0" distL="0" distR="0" wp14:anchorId="1D5191DC" wp14:editId="1DCBEC89">
                  <wp:extent cx="506295" cy="502920"/>
                  <wp:effectExtent l="0" t="0" r="8255" b="0"/>
                  <wp:docPr id="11" name="Picture 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295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</w:tcPr>
          <w:p w14:paraId="71750D91" w14:textId="37CE0B7B" w:rsidR="006542D4" w:rsidRPr="00141EA2" w:rsidRDefault="006542D4" w:rsidP="004F354E">
            <w:pPr>
              <w:pStyle w:val="POnoindent"/>
              <w:spacing w:after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If you have trouble connecting online or by phone </w:t>
            </w:r>
            <w:r w:rsidRPr="00821560">
              <w:rPr>
                <w:bCs/>
                <w:sz w:val="21"/>
                <w:szCs w:val="21"/>
              </w:rPr>
              <w:t>(instructions</w:t>
            </w:r>
            <w:r>
              <w:rPr>
                <w:bCs/>
                <w:sz w:val="21"/>
                <w:szCs w:val="21"/>
              </w:rPr>
              <w:t>, who to contact</w:t>
            </w:r>
            <w:r w:rsidRPr="00821560">
              <w:rPr>
                <w:bCs/>
                <w:sz w:val="21"/>
                <w:szCs w:val="21"/>
              </w:rPr>
              <w:t>)</w:t>
            </w:r>
            <w:r w:rsidR="00286235">
              <w:rPr>
                <w:bCs/>
                <w:sz w:val="21"/>
                <w:szCs w:val="21"/>
              </w:rPr>
              <w:t>:</w:t>
            </w:r>
          </w:p>
          <w:p w14:paraId="329667F7" w14:textId="77777777" w:rsidR="006542D4" w:rsidRDefault="006542D4" w:rsidP="004F354E">
            <w:pPr>
              <w:pStyle w:val="POnoindent"/>
              <w:tabs>
                <w:tab w:val="left" w:pos="7875"/>
              </w:tabs>
              <w:spacing w:after="0"/>
              <w:rPr>
                <w:bCs/>
                <w:sz w:val="21"/>
                <w:szCs w:val="21"/>
                <w:u w:val="single"/>
              </w:rPr>
            </w:pPr>
            <w:r w:rsidRPr="00141EA2">
              <w:rPr>
                <w:bCs/>
                <w:sz w:val="21"/>
                <w:szCs w:val="21"/>
                <w:u w:val="single"/>
              </w:rPr>
              <w:tab/>
            </w:r>
          </w:p>
          <w:p w14:paraId="4F1F44F9" w14:textId="77777777" w:rsidR="006542D4" w:rsidRDefault="006542D4" w:rsidP="00337373">
            <w:pPr>
              <w:pStyle w:val="POnoindent"/>
              <w:tabs>
                <w:tab w:val="left" w:pos="7877"/>
              </w:tabs>
              <w:rPr>
                <w:b/>
                <w:bCs/>
              </w:rPr>
            </w:pPr>
            <w:r>
              <w:rPr>
                <w:bCs/>
                <w:sz w:val="21"/>
                <w:szCs w:val="21"/>
                <w:u w:val="single"/>
              </w:rPr>
              <w:tab/>
            </w:r>
          </w:p>
        </w:tc>
      </w:tr>
      <w:tr w:rsidR="006542D4" w14:paraId="35AFC4DB" w14:textId="77777777" w:rsidTr="00337373">
        <w:tc>
          <w:tcPr>
            <w:tcW w:w="1150" w:type="dxa"/>
          </w:tcPr>
          <w:p w14:paraId="5FB276C1" w14:textId="77777777" w:rsidR="006542D4" w:rsidRDefault="006542D4" w:rsidP="00337373">
            <w:pPr>
              <w:pStyle w:val="POnoinden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04A907" wp14:editId="31DA4669">
                  <wp:extent cx="593426" cy="548640"/>
                  <wp:effectExtent l="0" t="0" r="0" b="3810"/>
                  <wp:docPr id="6" name="Picture 6" descr="Graphical user interfac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Graphical user interface&#10;&#10;Description automatically generated with medium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426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5C82ACCB" w14:textId="769B499E" w:rsidR="006542D4" w:rsidRDefault="006542D4" w:rsidP="00337373">
            <w:pPr>
              <w:pStyle w:val="POnoindent"/>
              <w:tabs>
                <w:tab w:val="left" w:pos="3241"/>
              </w:tabs>
              <w:rPr>
                <w:bCs/>
                <w:sz w:val="21"/>
                <w:szCs w:val="21"/>
                <w:u w:val="single"/>
              </w:rPr>
            </w:pPr>
            <w:r w:rsidRPr="00141EA2">
              <w:rPr>
                <w:b/>
                <w:bCs/>
                <w:sz w:val="21"/>
                <w:szCs w:val="21"/>
              </w:rPr>
              <w:t>Ask for an interpreter, if needed</w:t>
            </w:r>
            <w:r>
              <w:rPr>
                <w:b/>
                <w:bCs/>
                <w:sz w:val="21"/>
                <w:szCs w:val="21"/>
              </w:rPr>
              <w:t>.</w:t>
            </w:r>
            <w:r>
              <w:rPr>
                <w:b/>
                <w:bCs/>
                <w:sz w:val="21"/>
                <w:szCs w:val="21"/>
              </w:rPr>
              <w:br/>
            </w:r>
            <w:r w:rsidRPr="00141EA2">
              <w:rPr>
                <w:bCs/>
                <w:sz w:val="21"/>
                <w:szCs w:val="21"/>
              </w:rPr>
              <w:t>Contact:</w:t>
            </w:r>
            <w:r w:rsidR="00286235">
              <w:rPr>
                <w:bCs/>
                <w:sz w:val="21"/>
                <w:szCs w:val="21"/>
              </w:rPr>
              <w:t xml:space="preserve"> </w:t>
            </w:r>
            <w:r w:rsidRPr="00141EA2">
              <w:rPr>
                <w:bCs/>
                <w:sz w:val="21"/>
                <w:szCs w:val="21"/>
                <w:u w:val="single"/>
              </w:rPr>
              <w:tab/>
            </w:r>
          </w:p>
          <w:p w14:paraId="1C2BCA0E" w14:textId="77777777" w:rsidR="006542D4" w:rsidRPr="00141EA2" w:rsidRDefault="006542D4" w:rsidP="00337373">
            <w:pPr>
              <w:pStyle w:val="POnoindent"/>
              <w:tabs>
                <w:tab w:val="left" w:pos="3241"/>
              </w:tabs>
              <w:rPr>
                <w:b/>
                <w:bCs/>
                <w:sz w:val="21"/>
                <w:szCs w:val="21"/>
              </w:rPr>
            </w:pPr>
            <w:r w:rsidRPr="00141EA2">
              <w:rPr>
                <w:sz w:val="21"/>
                <w:szCs w:val="21"/>
                <w:u w:val="single"/>
              </w:rPr>
              <w:tab/>
            </w:r>
          </w:p>
        </w:tc>
        <w:tc>
          <w:tcPr>
            <w:tcW w:w="872" w:type="dxa"/>
          </w:tcPr>
          <w:p w14:paraId="56F33A8D" w14:textId="77777777" w:rsidR="006542D4" w:rsidRDefault="006542D4" w:rsidP="00337373">
            <w:pPr>
              <w:pStyle w:val="POnoinden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15524CC" wp14:editId="6A719CA5">
                  <wp:extent cx="393192" cy="589788"/>
                  <wp:effectExtent l="0" t="0" r="6985" b="1270"/>
                  <wp:docPr id="10" name="Picture 10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hape&#10;&#10;Description automatically generated with low confidence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62" t="13043" r="25362" b="13043"/>
                          <a:stretch/>
                        </pic:blipFill>
                        <pic:spPr bwMode="auto">
                          <a:xfrm>
                            <a:off x="0" y="0"/>
                            <a:ext cx="393192" cy="589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3" w:type="dxa"/>
          </w:tcPr>
          <w:p w14:paraId="4C1A074B" w14:textId="3E642DBB" w:rsidR="006542D4" w:rsidRDefault="006542D4" w:rsidP="00337373">
            <w:pPr>
              <w:pStyle w:val="POnoindent"/>
              <w:tabs>
                <w:tab w:val="left" w:pos="3586"/>
              </w:tabs>
              <w:rPr>
                <w:bCs/>
                <w:sz w:val="21"/>
                <w:szCs w:val="21"/>
                <w:u w:val="single"/>
              </w:rPr>
            </w:pPr>
            <w:r w:rsidRPr="00141EA2">
              <w:rPr>
                <w:b/>
                <w:bCs/>
                <w:sz w:val="21"/>
                <w:szCs w:val="21"/>
              </w:rPr>
              <w:t>Ask for disability accommodation, if needed</w:t>
            </w:r>
            <w:r>
              <w:rPr>
                <w:b/>
                <w:bCs/>
                <w:sz w:val="21"/>
                <w:szCs w:val="21"/>
              </w:rPr>
              <w:t xml:space="preserve">. </w:t>
            </w:r>
            <w:r w:rsidRPr="00141EA2">
              <w:rPr>
                <w:bCs/>
                <w:sz w:val="21"/>
                <w:szCs w:val="21"/>
              </w:rPr>
              <w:t>Contact:</w:t>
            </w:r>
            <w:r w:rsidR="00286235">
              <w:rPr>
                <w:bCs/>
                <w:sz w:val="21"/>
                <w:szCs w:val="21"/>
              </w:rPr>
              <w:t xml:space="preserve"> </w:t>
            </w:r>
            <w:r w:rsidRPr="00141EA2">
              <w:rPr>
                <w:bCs/>
                <w:sz w:val="21"/>
                <w:szCs w:val="21"/>
                <w:u w:val="single"/>
              </w:rPr>
              <w:tab/>
            </w:r>
          </w:p>
          <w:p w14:paraId="1D969A72" w14:textId="77777777" w:rsidR="006542D4" w:rsidRPr="00141EA2" w:rsidRDefault="006542D4" w:rsidP="00337373">
            <w:pPr>
              <w:pStyle w:val="POnoindent"/>
              <w:tabs>
                <w:tab w:val="left" w:pos="3586"/>
              </w:tabs>
              <w:rPr>
                <w:b/>
                <w:bCs/>
                <w:sz w:val="21"/>
                <w:szCs w:val="21"/>
              </w:rPr>
            </w:pPr>
            <w:r w:rsidRPr="00141EA2">
              <w:rPr>
                <w:sz w:val="21"/>
                <w:szCs w:val="21"/>
                <w:u w:val="single"/>
              </w:rPr>
              <w:tab/>
            </w:r>
          </w:p>
        </w:tc>
      </w:tr>
      <w:tr w:rsidR="006542D4" w14:paraId="6879A158" w14:textId="77777777" w:rsidTr="00337373">
        <w:tc>
          <w:tcPr>
            <w:tcW w:w="9350" w:type="dxa"/>
            <w:gridSpan w:val="4"/>
          </w:tcPr>
          <w:p w14:paraId="331FDD4D" w14:textId="77777777" w:rsidR="006542D4" w:rsidRDefault="006542D4" w:rsidP="00337373">
            <w:pPr>
              <w:pStyle w:val="POnoindent"/>
              <w:rPr>
                <w:b/>
                <w:sz w:val="21"/>
                <w:szCs w:val="21"/>
              </w:rPr>
            </w:pPr>
            <w:r w:rsidRPr="00B721FA">
              <w:rPr>
                <w:sz w:val="21"/>
                <w:szCs w:val="21"/>
              </w:rPr>
              <w:t>Ask for an interpreter or accommodation as soon as you can. Do not wait until the hearing!</w:t>
            </w:r>
          </w:p>
        </w:tc>
      </w:tr>
    </w:tbl>
    <w:p w14:paraId="4F0F1237" w14:textId="77777777" w:rsidR="00286235" w:rsidRDefault="00286235" w:rsidP="006542D4">
      <w:pPr>
        <w:tabs>
          <w:tab w:val="left" w:pos="432"/>
          <w:tab w:val="left" w:pos="720"/>
          <w:tab w:val="left" w:pos="818"/>
          <w:tab w:val="left" w:pos="1440"/>
        </w:tabs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D2FAD06" w14:textId="7EB3B40B" w:rsidR="006542D4" w:rsidRPr="008B0C13" w:rsidRDefault="006542D4" w:rsidP="004F354E">
      <w:pPr>
        <w:tabs>
          <w:tab w:val="left" w:pos="432"/>
          <w:tab w:val="left" w:pos="720"/>
          <w:tab w:val="left" w:pos="818"/>
          <w:tab w:val="left" w:pos="1440"/>
        </w:tabs>
        <w:spacing w:before="120"/>
        <w:rPr>
          <w:rFonts w:ascii="Arial" w:hAnsi="Arial" w:cs="Arial"/>
          <w:b/>
          <w:sz w:val="22"/>
          <w:szCs w:val="22"/>
        </w:rPr>
      </w:pPr>
      <w:r w:rsidRPr="008B0C13">
        <w:rPr>
          <w:rFonts w:ascii="Arial" w:hAnsi="Arial" w:cs="Arial"/>
          <w:b/>
          <w:sz w:val="22"/>
          <w:szCs w:val="22"/>
        </w:rPr>
        <w:lastRenderedPageBreak/>
        <w:t>Ordered.</w:t>
      </w:r>
    </w:p>
    <w:p w14:paraId="490D82EA" w14:textId="1C165E5E" w:rsidR="006542D4" w:rsidRPr="008B0C13" w:rsidRDefault="006542D4" w:rsidP="00BD0088">
      <w:pPr>
        <w:tabs>
          <w:tab w:val="left" w:pos="0"/>
          <w:tab w:val="left" w:pos="2160"/>
          <w:tab w:val="left" w:pos="3420"/>
          <w:tab w:val="left" w:pos="5040"/>
          <w:tab w:val="left" w:pos="9180"/>
        </w:tabs>
        <w:spacing w:before="240"/>
        <w:ind w:right="-1440"/>
        <w:jc w:val="both"/>
        <w:rPr>
          <w:rFonts w:ascii="Arial" w:hAnsi="Arial" w:cs="Arial"/>
          <w:sz w:val="22"/>
          <w:szCs w:val="22"/>
          <w:u w:val="single"/>
        </w:rPr>
      </w:pPr>
      <w:r w:rsidRPr="008B0C13">
        <w:rPr>
          <w:rFonts w:ascii="Arial" w:hAnsi="Arial" w:cs="Arial"/>
          <w:sz w:val="22"/>
          <w:szCs w:val="22"/>
        </w:rPr>
        <w:t>Dated</w:t>
      </w:r>
      <w:r w:rsidR="003A1291">
        <w:rPr>
          <w:rFonts w:ascii="Arial" w:hAnsi="Arial" w:cs="Arial"/>
          <w:sz w:val="22"/>
          <w:szCs w:val="22"/>
        </w:rPr>
        <w:t>:</w:t>
      </w:r>
      <w:r w:rsidRPr="008B0C13">
        <w:rPr>
          <w:rFonts w:ascii="Arial" w:hAnsi="Arial" w:cs="Arial"/>
          <w:sz w:val="22"/>
          <w:szCs w:val="22"/>
          <w:u w:val="single"/>
        </w:rPr>
        <w:tab/>
      </w:r>
      <w:r w:rsidRPr="008B0C13">
        <w:rPr>
          <w:rFonts w:ascii="Arial" w:hAnsi="Arial" w:cs="Arial"/>
          <w:sz w:val="22"/>
          <w:szCs w:val="22"/>
        </w:rPr>
        <w:t xml:space="preserve"> at </w:t>
      </w:r>
      <w:r w:rsidRPr="008B0C13">
        <w:rPr>
          <w:rFonts w:ascii="Arial" w:hAnsi="Arial" w:cs="Arial"/>
          <w:sz w:val="22"/>
          <w:szCs w:val="22"/>
          <w:u w:val="single"/>
        </w:rPr>
        <w:tab/>
      </w:r>
      <w:r w:rsidR="00286235" w:rsidRPr="008B0C13">
        <w:rPr>
          <w:rFonts w:ascii="Arial" w:hAnsi="Arial" w:cs="Arial"/>
          <w:sz w:val="22"/>
          <w:szCs w:val="22"/>
        </w:rPr>
        <w:t xml:space="preserve"> </w:t>
      </w:r>
      <w:r w:rsidRPr="008B0C13">
        <w:rPr>
          <w:rFonts w:ascii="Arial" w:hAnsi="Arial" w:cs="Arial"/>
          <w:sz w:val="22"/>
          <w:szCs w:val="22"/>
        </w:rPr>
        <w:t>a.m./p.m.</w:t>
      </w:r>
      <w:r w:rsidR="00286235" w:rsidRPr="008B0C13">
        <w:rPr>
          <w:rFonts w:ascii="Arial" w:hAnsi="Arial" w:cs="Arial"/>
          <w:sz w:val="22"/>
          <w:szCs w:val="22"/>
        </w:rPr>
        <w:tab/>
      </w:r>
      <w:r w:rsidRPr="008B0C13">
        <w:rPr>
          <w:rFonts w:ascii="Arial" w:hAnsi="Arial" w:cs="Arial"/>
          <w:sz w:val="22"/>
          <w:szCs w:val="22"/>
          <w:u w:val="single"/>
        </w:rPr>
        <w:tab/>
      </w:r>
    </w:p>
    <w:p w14:paraId="26642CA4" w14:textId="77777777" w:rsidR="006542D4" w:rsidRPr="004F354E" w:rsidRDefault="006542D4" w:rsidP="006542D4">
      <w:pPr>
        <w:tabs>
          <w:tab w:val="left" w:pos="5040"/>
        </w:tabs>
        <w:ind w:right="-1440"/>
        <w:jc w:val="both"/>
        <w:rPr>
          <w:rFonts w:ascii="Arial" w:hAnsi="Arial" w:cs="Arial"/>
          <w:b/>
          <w:sz w:val="22"/>
          <w:szCs w:val="22"/>
        </w:rPr>
      </w:pPr>
      <w:r w:rsidRPr="004F354E">
        <w:rPr>
          <w:rFonts w:ascii="Arial" w:hAnsi="Arial" w:cs="Arial"/>
          <w:sz w:val="22"/>
          <w:szCs w:val="22"/>
        </w:rPr>
        <w:tab/>
      </w:r>
      <w:r w:rsidRPr="004F354E">
        <w:rPr>
          <w:rFonts w:ascii="Arial" w:hAnsi="Arial" w:cs="Arial"/>
          <w:b/>
          <w:sz w:val="22"/>
          <w:szCs w:val="22"/>
        </w:rPr>
        <w:t>Judge/Court Commissioner</w:t>
      </w:r>
    </w:p>
    <w:p w14:paraId="213D5364" w14:textId="3C82593F" w:rsidR="00FA1C74" w:rsidRPr="008B0C13" w:rsidRDefault="00FA1C74" w:rsidP="00BD0088">
      <w:pPr>
        <w:tabs>
          <w:tab w:val="left" w:pos="9180"/>
        </w:tabs>
        <w:spacing w:before="240"/>
        <w:ind w:left="5040"/>
        <w:rPr>
          <w:rFonts w:ascii="Arial" w:hAnsi="Arial" w:cs="Arial"/>
          <w:sz w:val="22"/>
          <w:szCs w:val="22"/>
          <w:u w:val="single"/>
        </w:rPr>
      </w:pPr>
      <w:r w:rsidRPr="008B0C13">
        <w:rPr>
          <w:rFonts w:ascii="Arial" w:hAnsi="Arial" w:cs="Arial"/>
          <w:sz w:val="22"/>
          <w:szCs w:val="22"/>
          <w:u w:val="single"/>
        </w:rPr>
        <w:tab/>
      </w:r>
    </w:p>
    <w:p w14:paraId="6116BB59" w14:textId="6FA6A6CD" w:rsidR="007C4AD3" w:rsidRPr="008B0C13" w:rsidRDefault="00FA1C74" w:rsidP="002B166F">
      <w:pPr>
        <w:tabs>
          <w:tab w:val="left" w:pos="3600"/>
        </w:tabs>
        <w:ind w:left="5040"/>
        <w:outlineLvl w:val="0"/>
        <w:rPr>
          <w:rFonts w:ascii="Arial" w:hAnsi="Arial" w:cs="Arial"/>
          <w:sz w:val="22"/>
          <w:szCs w:val="22"/>
        </w:rPr>
      </w:pPr>
      <w:r w:rsidRPr="004F354E">
        <w:rPr>
          <w:rFonts w:ascii="Arial" w:hAnsi="Arial" w:cs="Arial"/>
          <w:sz w:val="22"/>
          <w:szCs w:val="22"/>
        </w:rPr>
        <w:t>Print Judge</w:t>
      </w:r>
      <w:r w:rsidR="006263A5" w:rsidRPr="004F354E">
        <w:rPr>
          <w:rFonts w:ascii="Arial" w:hAnsi="Arial" w:cs="Arial"/>
          <w:sz w:val="22"/>
          <w:szCs w:val="22"/>
        </w:rPr>
        <w:t xml:space="preserve">/Court </w:t>
      </w:r>
      <w:r w:rsidRPr="004F354E">
        <w:rPr>
          <w:rFonts w:ascii="Arial" w:hAnsi="Arial" w:cs="Arial"/>
          <w:sz w:val="22"/>
          <w:szCs w:val="22"/>
        </w:rPr>
        <w:t>Commissioner</w:t>
      </w:r>
      <w:r w:rsidR="006263A5" w:rsidRPr="004F354E">
        <w:rPr>
          <w:rFonts w:ascii="Arial" w:hAnsi="Arial" w:cs="Arial"/>
          <w:sz w:val="22"/>
          <w:szCs w:val="22"/>
        </w:rPr>
        <w:t xml:space="preserve"> Name</w:t>
      </w:r>
    </w:p>
    <w:p w14:paraId="3A869DE7" w14:textId="458FCCF7" w:rsidR="008E50F1" w:rsidRPr="008B0C13" w:rsidRDefault="7A934025" w:rsidP="00BD0088">
      <w:pPr>
        <w:tabs>
          <w:tab w:val="left" w:pos="720"/>
          <w:tab w:val="left" w:pos="4770"/>
          <w:tab w:val="left" w:pos="5040"/>
        </w:tabs>
        <w:spacing w:before="120"/>
        <w:ind w:right="86"/>
        <w:jc w:val="both"/>
        <w:rPr>
          <w:rFonts w:ascii="Arial" w:hAnsi="Arial" w:cs="Arial"/>
          <w:sz w:val="22"/>
          <w:szCs w:val="22"/>
        </w:rPr>
      </w:pPr>
      <w:r w:rsidRPr="008B0C13">
        <w:rPr>
          <w:rFonts w:ascii="Arial" w:hAnsi="Arial" w:cs="Arial"/>
          <w:sz w:val="22"/>
          <w:szCs w:val="22"/>
        </w:rPr>
        <w:t>I received a copy of this Order</w:t>
      </w:r>
      <w:r w:rsidR="007511A2" w:rsidRPr="008B0C13">
        <w:rPr>
          <w:rFonts w:ascii="Arial" w:hAnsi="Arial" w:cs="Arial"/>
          <w:sz w:val="22"/>
          <w:szCs w:val="22"/>
        </w:rPr>
        <w:t xml:space="preserve"> </w:t>
      </w:r>
      <w:r w:rsidR="007511A2" w:rsidRPr="004F354E">
        <w:rPr>
          <w:rFonts w:ascii="Arial" w:hAnsi="Arial" w:cs="Arial"/>
          <w:sz w:val="22"/>
          <w:szCs w:val="22"/>
        </w:rPr>
        <w:t>or I attended the hearing remotely and have actual notice of this order. It was explained to me on the record</w:t>
      </w:r>
      <w:r w:rsidRPr="008B0C13">
        <w:rPr>
          <w:rFonts w:ascii="Arial" w:hAnsi="Arial" w:cs="Arial"/>
          <w:sz w:val="22"/>
          <w:szCs w:val="22"/>
        </w:rPr>
        <w:t>:</w:t>
      </w:r>
    </w:p>
    <w:p w14:paraId="7E9E304D" w14:textId="1D21895D" w:rsidR="008E50F1" w:rsidRPr="008B0C13" w:rsidRDefault="00E0280E" w:rsidP="0086447A">
      <w:pPr>
        <w:tabs>
          <w:tab w:val="left" w:leader="underscore" w:pos="4860"/>
          <w:tab w:val="left" w:pos="5220"/>
          <w:tab w:val="left" w:pos="9180"/>
        </w:tabs>
        <w:suppressAutoHyphens/>
        <w:spacing w:before="240"/>
        <w:ind w:right="-1440"/>
        <w:jc w:val="both"/>
        <w:rPr>
          <w:rFonts w:ascii="Arial" w:hAnsi="Arial" w:cs="Arial"/>
          <w:sz w:val="22"/>
          <w:szCs w:val="22"/>
          <w:u w:val="single"/>
        </w:rPr>
      </w:pPr>
      <w:r w:rsidRPr="004F354E">
        <w:rPr>
          <w:noProof/>
          <w:sz w:val="22"/>
          <w:szCs w:val="22"/>
          <w:u w:val="single"/>
        </w:rPr>
        <mc:AlternateContent>
          <mc:Choice Requires="wps">
            <w:drawing>
              <wp:inline distT="0" distB="0" distL="0" distR="0" wp14:anchorId="0D87FD1A" wp14:editId="00A62D94">
                <wp:extent cx="137160" cy="54610"/>
                <wp:effectExtent l="0" t="57150" r="0" b="59690"/>
                <wp:docPr id="3" name="Isosceles Tri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61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E34C4F4">
              <v:shapetype id="_x0000_t5" coordsize="21600,21600" o:spt="5" adj="10800" path="m@0,l,21600r21600,xe" w14:anchorId="523CE4E9">
                <v:stroke joinstyle="miter"/>
                <v:formulas>
                  <v:f eqn="val #0"/>
                  <v:f eqn="prod #0 1 2"/>
                  <v:f eqn="sum @1 10800 0"/>
                </v:formulas>
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<v:handles>
                  <v:h position="#0,topLeft" xrange="0,21600"/>
                </v:handles>
              </v:shapetype>
              <v:shape id="Isosceles Triangle 3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spid="_x0000_s1026" fillcolor="black [3213]" strokecolor="#1f4d78 [1604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">
                <v:path arrowok="t"/>
                <o:lock v:ext="edit" aspectratio="t"/>
                <w10:anchorlock/>
              </v:shape>
            </w:pict>
          </mc:Fallback>
        </mc:AlternateContent>
      </w:r>
      <w:r w:rsidR="00DB469D" w:rsidRPr="008B0C13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</w:t>
      </w:r>
      <w:r w:rsidR="008E50F1" w:rsidRPr="008B0C13">
        <w:rPr>
          <w:rFonts w:ascii="Arial" w:hAnsi="Arial" w:cs="Arial"/>
          <w:sz w:val="22"/>
          <w:szCs w:val="22"/>
        </w:rPr>
        <w:tab/>
      </w:r>
      <w:r w:rsidR="008E50F1" w:rsidRPr="008B0C13">
        <w:rPr>
          <w:rFonts w:ascii="Arial" w:hAnsi="Arial" w:cs="Arial"/>
          <w:sz w:val="22"/>
          <w:szCs w:val="22"/>
          <w:u w:val="single"/>
        </w:rPr>
        <w:tab/>
      </w:r>
    </w:p>
    <w:p w14:paraId="15AFFD7A" w14:textId="126AFB24" w:rsidR="008E50F1" w:rsidRPr="004F354E" w:rsidRDefault="008E50F1" w:rsidP="00272EC5">
      <w:pPr>
        <w:tabs>
          <w:tab w:val="left" w:pos="0"/>
          <w:tab w:val="left" w:pos="720"/>
          <w:tab w:val="left" w:pos="3420"/>
          <w:tab w:val="left" w:pos="5220"/>
          <w:tab w:val="left" w:pos="8640"/>
          <w:tab w:val="left" w:pos="9270"/>
        </w:tabs>
        <w:suppressAutoHyphens/>
        <w:ind w:right="-1440"/>
        <w:jc w:val="both"/>
        <w:rPr>
          <w:rFonts w:ascii="Arial" w:hAnsi="Arial" w:cs="Arial"/>
          <w:sz w:val="22"/>
          <w:szCs w:val="22"/>
        </w:rPr>
      </w:pPr>
      <w:r w:rsidRPr="004F354E">
        <w:rPr>
          <w:rFonts w:ascii="Arial" w:hAnsi="Arial" w:cs="Arial"/>
          <w:sz w:val="22"/>
          <w:szCs w:val="22"/>
        </w:rPr>
        <w:t>Signature of Respondent/Lawyer</w:t>
      </w:r>
      <w:r w:rsidRPr="004F354E">
        <w:rPr>
          <w:rFonts w:ascii="Arial" w:hAnsi="Arial" w:cs="Arial"/>
          <w:sz w:val="22"/>
          <w:szCs w:val="22"/>
        </w:rPr>
        <w:tab/>
        <w:t>WSBA No.</w:t>
      </w:r>
      <w:r w:rsidRPr="004F354E">
        <w:rPr>
          <w:rFonts w:ascii="Arial" w:hAnsi="Arial" w:cs="Arial"/>
          <w:sz w:val="22"/>
          <w:szCs w:val="22"/>
        </w:rPr>
        <w:tab/>
        <w:t>Print Name</w:t>
      </w:r>
      <w:r w:rsidR="006263A5" w:rsidRPr="004F354E">
        <w:rPr>
          <w:rFonts w:ascii="Arial" w:hAnsi="Arial" w:cs="Arial"/>
          <w:sz w:val="22"/>
          <w:szCs w:val="22"/>
        </w:rPr>
        <w:tab/>
        <w:t>Date</w:t>
      </w:r>
    </w:p>
    <w:p w14:paraId="45634644" w14:textId="62E08D28" w:rsidR="008E50F1" w:rsidRPr="008B0C13" w:rsidRDefault="00E0280E" w:rsidP="00707DDB">
      <w:pPr>
        <w:tabs>
          <w:tab w:val="left" w:pos="0"/>
          <w:tab w:val="left" w:pos="4860"/>
          <w:tab w:val="left" w:pos="5220"/>
          <w:tab w:val="left" w:pos="9180"/>
        </w:tabs>
        <w:suppressAutoHyphens/>
        <w:spacing w:before="240"/>
        <w:ind w:right="-1440"/>
        <w:jc w:val="both"/>
        <w:rPr>
          <w:rFonts w:ascii="Arial" w:hAnsi="Arial" w:cs="Arial"/>
          <w:sz w:val="22"/>
          <w:szCs w:val="22"/>
          <w:u w:val="single"/>
        </w:rPr>
      </w:pPr>
      <w:r w:rsidRPr="004F354E">
        <w:rPr>
          <w:noProof/>
          <w:sz w:val="22"/>
          <w:szCs w:val="22"/>
          <w:u w:val="single"/>
        </w:rPr>
        <mc:AlternateContent>
          <mc:Choice Requires="wps">
            <w:drawing>
              <wp:inline distT="0" distB="0" distL="0" distR="0" wp14:anchorId="0B9F11B9" wp14:editId="64152509">
                <wp:extent cx="137160" cy="54610"/>
                <wp:effectExtent l="0" t="57150" r="0" b="59690"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61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C42BE97">
              <v:shape id="Isosceles Triangle 2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spid="_x0000_s1026" fillcolor="black [3213]" strokecolor="#1f4d78 [1604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" w14:anchorId="2803E253">
                <v:path arrowok="t"/>
                <o:lock v:ext="edit" aspectratio="t"/>
                <w10:anchorlock/>
              </v:shape>
            </w:pict>
          </mc:Fallback>
        </mc:AlternateContent>
      </w:r>
      <w:r w:rsidR="008E50F1" w:rsidRPr="008B0C13">
        <w:rPr>
          <w:rFonts w:ascii="Arial" w:hAnsi="Arial" w:cs="Arial"/>
          <w:sz w:val="22"/>
          <w:szCs w:val="22"/>
          <w:u w:val="single"/>
        </w:rPr>
        <w:tab/>
      </w:r>
      <w:r w:rsidR="008E50F1" w:rsidRPr="008B0C13">
        <w:rPr>
          <w:rFonts w:ascii="Arial" w:hAnsi="Arial" w:cs="Arial"/>
          <w:sz w:val="22"/>
          <w:szCs w:val="22"/>
        </w:rPr>
        <w:tab/>
      </w:r>
      <w:r w:rsidR="008E50F1" w:rsidRPr="008B0C13">
        <w:rPr>
          <w:rFonts w:ascii="Arial" w:hAnsi="Arial" w:cs="Arial"/>
          <w:sz w:val="22"/>
          <w:szCs w:val="22"/>
          <w:u w:val="single"/>
        </w:rPr>
        <w:tab/>
      </w:r>
    </w:p>
    <w:p w14:paraId="1CC9F3EB" w14:textId="2D3153B2" w:rsidR="00B401CF" w:rsidRPr="004F354E" w:rsidRDefault="008E50F1" w:rsidP="00272EC5">
      <w:pPr>
        <w:tabs>
          <w:tab w:val="left" w:pos="0"/>
          <w:tab w:val="left" w:pos="720"/>
          <w:tab w:val="left" w:pos="3420"/>
          <w:tab w:val="left" w:pos="5220"/>
          <w:tab w:val="left" w:pos="8640"/>
          <w:tab w:val="left" w:pos="9270"/>
        </w:tabs>
        <w:rPr>
          <w:rFonts w:ascii="Arial" w:hAnsi="Arial" w:cs="Arial"/>
          <w:sz w:val="22"/>
          <w:szCs w:val="22"/>
        </w:rPr>
      </w:pPr>
      <w:r w:rsidRPr="004F354E">
        <w:rPr>
          <w:rFonts w:ascii="Arial" w:hAnsi="Arial" w:cs="Arial"/>
          <w:sz w:val="22"/>
          <w:szCs w:val="22"/>
        </w:rPr>
        <w:t>Signature of Petitioner/Lawyer</w:t>
      </w:r>
      <w:r w:rsidRPr="004F354E">
        <w:rPr>
          <w:rFonts w:ascii="Arial" w:hAnsi="Arial" w:cs="Arial"/>
          <w:sz w:val="22"/>
          <w:szCs w:val="22"/>
        </w:rPr>
        <w:tab/>
        <w:t>WSBA No.</w:t>
      </w:r>
      <w:r w:rsidRPr="004F354E">
        <w:rPr>
          <w:rFonts w:ascii="Arial" w:hAnsi="Arial" w:cs="Arial"/>
          <w:sz w:val="22"/>
          <w:szCs w:val="22"/>
        </w:rPr>
        <w:tab/>
        <w:t xml:space="preserve">Print Name </w:t>
      </w:r>
      <w:r w:rsidR="006263A5" w:rsidRPr="004F354E">
        <w:rPr>
          <w:rFonts w:ascii="Arial" w:hAnsi="Arial" w:cs="Arial"/>
          <w:sz w:val="22"/>
          <w:szCs w:val="22"/>
        </w:rPr>
        <w:tab/>
        <w:t>Date</w:t>
      </w:r>
    </w:p>
    <w:sectPr w:rsidR="00B401CF" w:rsidRPr="004F354E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AC502" w14:textId="77777777" w:rsidR="001244CF" w:rsidRDefault="001244CF" w:rsidP="00D7269B">
      <w:r>
        <w:separator/>
      </w:r>
    </w:p>
  </w:endnote>
  <w:endnote w:type="continuationSeparator" w:id="0">
    <w:p w14:paraId="14242578" w14:textId="77777777" w:rsidR="001244CF" w:rsidRDefault="001244CF" w:rsidP="00D7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7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D7269B" w:rsidRPr="00180D5D" w14:paraId="1D4E6608" w14:textId="77777777" w:rsidTr="00C64B58">
      <w:tc>
        <w:tcPr>
          <w:tcW w:w="3192" w:type="dxa"/>
        </w:tcPr>
        <w:p w14:paraId="1AB46954" w14:textId="7C9E2B7A" w:rsidR="00D7269B" w:rsidRPr="00180D5D" w:rsidRDefault="00D7269B" w:rsidP="00D7269B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180D5D">
            <w:rPr>
              <w:rFonts w:ascii="Arial" w:hAnsi="Arial" w:cs="Arial"/>
              <w:sz w:val="18"/>
              <w:szCs w:val="18"/>
            </w:rPr>
            <w:t>RCW 7.105.405</w:t>
          </w:r>
        </w:p>
        <w:p w14:paraId="1639871F" w14:textId="3D1EF0D5" w:rsidR="00D7269B" w:rsidRPr="00180D5D" w:rsidRDefault="00D7269B" w:rsidP="00D7269B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180D5D">
            <w:rPr>
              <w:rFonts w:ascii="Arial" w:hAnsi="Arial" w:cs="Arial"/>
              <w:sz w:val="18"/>
              <w:szCs w:val="18"/>
            </w:rPr>
            <w:t xml:space="preserve">Mandatory </w:t>
          </w:r>
          <w:r w:rsidRPr="00180D5D">
            <w:rPr>
              <w:rFonts w:ascii="Arial" w:hAnsi="Arial" w:cs="Arial"/>
              <w:i/>
              <w:sz w:val="18"/>
              <w:szCs w:val="18"/>
            </w:rPr>
            <w:t>(0</w:t>
          </w:r>
          <w:r w:rsidR="00910FD0">
            <w:rPr>
              <w:rFonts w:ascii="Arial" w:hAnsi="Arial" w:cs="Arial"/>
              <w:i/>
              <w:sz w:val="18"/>
              <w:szCs w:val="18"/>
            </w:rPr>
            <w:t>7</w:t>
          </w:r>
          <w:r w:rsidRPr="00180D5D">
            <w:rPr>
              <w:rFonts w:ascii="Arial" w:hAnsi="Arial" w:cs="Arial"/>
              <w:i/>
              <w:sz w:val="18"/>
              <w:szCs w:val="18"/>
            </w:rPr>
            <w:t>/202</w:t>
          </w:r>
          <w:r w:rsidR="00910FD0">
            <w:rPr>
              <w:rFonts w:ascii="Arial" w:hAnsi="Arial" w:cs="Arial"/>
              <w:i/>
              <w:sz w:val="18"/>
              <w:szCs w:val="18"/>
            </w:rPr>
            <w:t>5</w:t>
          </w:r>
          <w:r w:rsidRPr="00180D5D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38016E4E" w14:textId="0B5C2F58" w:rsidR="00D7269B" w:rsidRPr="00180D5D" w:rsidRDefault="00E01D16" w:rsidP="00D7269B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E01D16">
            <w:rPr>
              <w:rFonts w:ascii="Arial" w:hAnsi="Arial" w:cs="Arial"/>
              <w:b/>
              <w:sz w:val="18"/>
              <w:szCs w:val="18"/>
            </w:rPr>
            <w:t>PO 054</w:t>
          </w:r>
        </w:p>
      </w:tc>
      <w:tc>
        <w:tcPr>
          <w:tcW w:w="3192" w:type="dxa"/>
        </w:tcPr>
        <w:p w14:paraId="29F16919" w14:textId="2A749D61" w:rsidR="00D7269B" w:rsidRPr="00180D5D" w:rsidRDefault="00EB5852" w:rsidP="00D7269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180D5D">
            <w:rPr>
              <w:rFonts w:ascii="Arial" w:hAnsi="Arial" w:cs="Arial"/>
              <w:sz w:val="18"/>
              <w:szCs w:val="18"/>
            </w:rPr>
            <w:t>Order Setting Hearing on Renewal and Extended Order Until Hearing</w:t>
          </w:r>
        </w:p>
        <w:p w14:paraId="2D59B7DA" w14:textId="77777777" w:rsidR="00D7269B" w:rsidRPr="00180D5D" w:rsidRDefault="00D7269B" w:rsidP="00D7269B">
          <w:pPr>
            <w:pStyle w:val="Footer"/>
            <w:tabs>
              <w:tab w:val="center" w:pos="1488"/>
              <w:tab w:val="right" w:pos="2976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07DDB">
            <w:rPr>
              <w:rFonts w:ascii="Arial" w:hAnsi="Arial" w:cs="Arial"/>
              <w:sz w:val="18"/>
              <w:szCs w:val="18"/>
            </w:rPr>
            <w:t xml:space="preserve">p. </w:t>
          </w:r>
          <w:r w:rsidRPr="00180D5D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180D5D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180D5D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CD2C70">
            <w:rPr>
              <w:rFonts w:ascii="Arial" w:hAnsi="Arial" w:cs="Arial"/>
              <w:b/>
              <w:noProof/>
              <w:sz w:val="18"/>
              <w:szCs w:val="18"/>
            </w:rPr>
            <w:t>4</w:t>
          </w:r>
          <w:r w:rsidRPr="00180D5D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707DDB">
            <w:rPr>
              <w:rFonts w:ascii="Arial" w:hAnsi="Arial" w:cs="Arial"/>
              <w:sz w:val="18"/>
              <w:szCs w:val="18"/>
            </w:rPr>
            <w:t xml:space="preserve"> of </w:t>
          </w:r>
          <w:r w:rsidRPr="00E01D16">
            <w:rPr>
              <w:rFonts w:ascii="Arial" w:hAnsi="Arial"/>
              <w:b/>
              <w:sz w:val="20"/>
            </w:rPr>
            <w:fldChar w:fldCharType="begin"/>
          </w:r>
          <w:r w:rsidRPr="00E01D16">
            <w:rPr>
              <w:rFonts w:ascii="Arial" w:hAnsi="Arial"/>
              <w:b/>
            </w:rPr>
            <w:instrText xml:space="preserve"> NUMPAGES  \* Arabic  \* MERGEFORMAT </w:instrText>
          </w:r>
          <w:r w:rsidRPr="00E01D16">
            <w:rPr>
              <w:rFonts w:ascii="Arial" w:hAnsi="Arial" w:cs="Arial"/>
              <w:b/>
              <w:noProof/>
              <w:sz w:val="18"/>
              <w:szCs w:val="18"/>
            </w:rPr>
            <w:fldChar w:fldCharType="separate"/>
          </w:r>
          <w:r w:rsidR="00CD2C70" w:rsidRPr="00CD2C70">
            <w:rPr>
              <w:rFonts w:ascii="Arial" w:hAnsi="Arial" w:cs="Arial"/>
              <w:b/>
              <w:noProof/>
              <w:sz w:val="18"/>
              <w:szCs w:val="18"/>
            </w:rPr>
            <w:t>4</w:t>
          </w:r>
          <w:r w:rsidRPr="00E01D16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65EF02E1" w14:textId="77777777" w:rsidR="00D7269B" w:rsidRPr="00180D5D" w:rsidRDefault="00D7269B" w:rsidP="00D7269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4267E7C0" w14:textId="77777777" w:rsidR="00D7269B" w:rsidRDefault="00D72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6A5FA" w14:textId="77777777" w:rsidR="001244CF" w:rsidRDefault="001244CF" w:rsidP="00D7269B">
      <w:r>
        <w:separator/>
      </w:r>
    </w:p>
  </w:footnote>
  <w:footnote w:type="continuationSeparator" w:id="0">
    <w:p w14:paraId="1E59C035" w14:textId="77777777" w:rsidR="001244CF" w:rsidRDefault="001244CF" w:rsidP="00D7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33390"/>
    <w:multiLevelType w:val="hybridMultilevel"/>
    <w:tmpl w:val="A564951A"/>
    <w:lvl w:ilvl="0" w:tplc="959E51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913EF2"/>
    <w:multiLevelType w:val="hybridMultilevel"/>
    <w:tmpl w:val="5BA898C2"/>
    <w:lvl w:ilvl="0" w:tplc="C730FBB0">
      <w:start w:val="1"/>
      <w:numFmt w:val="decimal"/>
      <w:pStyle w:val="PONumberedSectio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6333442">
    <w:abstractNumId w:val="0"/>
  </w:num>
  <w:num w:numId="2" w16cid:durableId="380986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B0D"/>
    <w:rsid w:val="00013205"/>
    <w:rsid w:val="00015465"/>
    <w:rsid w:val="00041128"/>
    <w:rsid w:val="00043C1D"/>
    <w:rsid w:val="00056607"/>
    <w:rsid w:val="00060DD4"/>
    <w:rsid w:val="00077633"/>
    <w:rsid w:val="000A29AC"/>
    <w:rsid w:val="000A3B82"/>
    <w:rsid w:val="000A5FE1"/>
    <w:rsid w:val="001244CF"/>
    <w:rsid w:val="00142230"/>
    <w:rsid w:val="00152CCA"/>
    <w:rsid w:val="001532CD"/>
    <w:rsid w:val="00166157"/>
    <w:rsid w:val="00167CEC"/>
    <w:rsid w:val="00173055"/>
    <w:rsid w:val="00177193"/>
    <w:rsid w:val="00180D5D"/>
    <w:rsid w:val="0018120A"/>
    <w:rsid w:val="00195817"/>
    <w:rsid w:val="002023E6"/>
    <w:rsid w:val="00205D9F"/>
    <w:rsid w:val="00221FD4"/>
    <w:rsid w:val="00234242"/>
    <w:rsid w:val="00236906"/>
    <w:rsid w:val="00240409"/>
    <w:rsid w:val="00242D20"/>
    <w:rsid w:val="002475F7"/>
    <w:rsid w:val="00260641"/>
    <w:rsid w:val="00272EC5"/>
    <w:rsid w:val="00276BD1"/>
    <w:rsid w:val="00286235"/>
    <w:rsid w:val="00291C64"/>
    <w:rsid w:val="00296E78"/>
    <w:rsid w:val="002A00EF"/>
    <w:rsid w:val="002B166F"/>
    <w:rsid w:val="002D033A"/>
    <w:rsid w:val="002E5A4B"/>
    <w:rsid w:val="00311B45"/>
    <w:rsid w:val="003179AB"/>
    <w:rsid w:val="00323084"/>
    <w:rsid w:val="00330196"/>
    <w:rsid w:val="00342F6B"/>
    <w:rsid w:val="00364260"/>
    <w:rsid w:val="0037500B"/>
    <w:rsid w:val="003A1291"/>
    <w:rsid w:val="003A7967"/>
    <w:rsid w:val="003B3279"/>
    <w:rsid w:val="003B5026"/>
    <w:rsid w:val="003D3F16"/>
    <w:rsid w:val="003E3D23"/>
    <w:rsid w:val="00400BE1"/>
    <w:rsid w:val="00411D3E"/>
    <w:rsid w:val="004161AF"/>
    <w:rsid w:val="00446C11"/>
    <w:rsid w:val="00457E32"/>
    <w:rsid w:val="00466772"/>
    <w:rsid w:val="0048032B"/>
    <w:rsid w:val="004C2141"/>
    <w:rsid w:val="004C2C93"/>
    <w:rsid w:val="004E1D60"/>
    <w:rsid w:val="004E3530"/>
    <w:rsid w:val="004F354E"/>
    <w:rsid w:val="005355BB"/>
    <w:rsid w:val="0055686A"/>
    <w:rsid w:val="00565C0D"/>
    <w:rsid w:val="00596B47"/>
    <w:rsid w:val="005B79B2"/>
    <w:rsid w:val="005C5800"/>
    <w:rsid w:val="005F6576"/>
    <w:rsid w:val="006248FD"/>
    <w:rsid w:val="006263A5"/>
    <w:rsid w:val="00636B0D"/>
    <w:rsid w:val="006542D4"/>
    <w:rsid w:val="00657310"/>
    <w:rsid w:val="00663B26"/>
    <w:rsid w:val="00667107"/>
    <w:rsid w:val="00667596"/>
    <w:rsid w:val="006968AF"/>
    <w:rsid w:val="006B6BBE"/>
    <w:rsid w:val="006C42B5"/>
    <w:rsid w:val="006D0176"/>
    <w:rsid w:val="006D3220"/>
    <w:rsid w:val="00707DDB"/>
    <w:rsid w:val="00713EAC"/>
    <w:rsid w:val="00714487"/>
    <w:rsid w:val="00716E65"/>
    <w:rsid w:val="00744618"/>
    <w:rsid w:val="007511A2"/>
    <w:rsid w:val="007547AD"/>
    <w:rsid w:val="00784449"/>
    <w:rsid w:val="00784C53"/>
    <w:rsid w:val="00791F1C"/>
    <w:rsid w:val="007964D7"/>
    <w:rsid w:val="007C4AD3"/>
    <w:rsid w:val="007C7065"/>
    <w:rsid w:val="007D6D37"/>
    <w:rsid w:val="007D6E48"/>
    <w:rsid w:val="007E1B4A"/>
    <w:rsid w:val="007F0093"/>
    <w:rsid w:val="00841F1C"/>
    <w:rsid w:val="00843312"/>
    <w:rsid w:val="0084351D"/>
    <w:rsid w:val="0084408C"/>
    <w:rsid w:val="00854858"/>
    <w:rsid w:val="0086447A"/>
    <w:rsid w:val="008B0C13"/>
    <w:rsid w:val="008B64A2"/>
    <w:rsid w:val="008E1F1F"/>
    <w:rsid w:val="008E50F1"/>
    <w:rsid w:val="00902C22"/>
    <w:rsid w:val="00910FD0"/>
    <w:rsid w:val="00911262"/>
    <w:rsid w:val="00926F5E"/>
    <w:rsid w:val="00941F99"/>
    <w:rsid w:val="009534FA"/>
    <w:rsid w:val="009535C2"/>
    <w:rsid w:val="0095422E"/>
    <w:rsid w:val="00971EE3"/>
    <w:rsid w:val="009D7F88"/>
    <w:rsid w:val="00A02244"/>
    <w:rsid w:val="00A068B1"/>
    <w:rsid w:val="00A2488E"/>
    <w:rsid w:val="00A31661"/>
    <w:rsid w:val="00A43014"/>
    <w:rsid w:val="00A66693"/>
    <w:rsid w:val="00AB398D"/>
    <w:rsid w:val="00AF1CC3"/>
    <w:rsid w:val="00AF55CD"/>
    <w:rsid w:val="00B401CF"/>
    <w:rsid w:val="00B46AFD"/>
    <w:rsid w:val="00B5352E"/>
    <w:rsid w:val="00B57679"/>
    <w:rsid w:val="00B732EE"/>
    <w:rsid w:val="00B77DF1"/>
    <w:rsid w:val="00B86D8F"/>
    <w:rsid w:val="00BC3048"/>
    <w:rsid w:val="00BD0088"/>
    <w:rsid w:val="00BD3767"/>
    <w:rsid w:val="00BE0D76"/>
    <w:rsid w:val="00C17C05"/>
    <w:rsid w:val="00C35F4C"/>
    <w:rsid w:val="00C625B4"/>
    <w:rsid w:val="00C664FB"/>
    <w:rsid w:val="00CB1337"/>
    <w:rsid w:val="00CC08F2"/>
    <w:rsid w:val="00CD2C70"/>
    <w:rsid w:val="00CE1DA5"/>
    <w:rsid w:val="00CE513A"/>
    <w:rsid w:val="00D15E3C"/>
    <w:rsid w:val="00D22EFC"/>
    <w:rsid w:val="00D232F7"/>
    <w:rsid w:val="00D31C3A"/>
    <w:rsid w:val="00D7269B"/>
    <w:rsid w:val="00DB469D"/>
    <w:rsid w:val="00DB66FA"/>
    <w:rsid w:val="00DD38F8"/>
    <w:rsid w:val="00DD5557"/>
    <w:rsid w:val="00E01D16"/>
    <w:rsid w:val="00E0280E"/>
    <w:rsid w:val="00E064A4"/>
    <w:rsid w:val="00E07F9A"/>
    <w:rsid w:val="00E9268E"/>
    <w:rsid w:val="00E93889"/>
    <w:rsid w:val="00EB5852"/>
    <w:rsid w:val="00ED407D"/>
    <w:rsid w:val="00ED6444"/>
    <w:rsid w:val="00EE6A42"/>
    <w:rsid w:val="00F009AE"/>
    <w:rsid w:val="00F0736B"/>
    <w:rsid w:val="00F176A5"/>
    <w:rsid w:val="00F33DB8"/>
    <w:rsid w:val="00F41B89"/>
    <w:rsid w:val="00F84AC6"/>
    <w:rsid w:val="00FA06BD"/>
    <w:rsid w:val="00FA1C74"/>
    <w:rsid w:val="00FA57A8"/>
    <w:rsid w:val="00FE1819"/>
    <w:rsid w:val="00FE3D57"/>
    <w:rsid w:val="00FF756A"/>
    <w:rsid w:val="7A93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57BF4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B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1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4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44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449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449"/>
    <w:rPr>
      <w:rFonts w:ascii="CG Times" w:eastAsia="Times New Roman" w:hAnsi="CG 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4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449"/>
    <w:rPr>
      <w:rFonts w:ascii="Segoe UI" w:eastAsia="Times New Roman" w:hAnsi="Segoe UI" w:cs="Segoe UI"/>
      <w:sz w:val="18"/>
      <w:szCs w:val="18"/>
    </w:rPr>
  </w:style>
  <w:style w:type="paragraph" w:customStyle="1" w:styleId="PONumberedSection">
    <w:name w:val="PO Numbered Section"/>
    <w:next w:val="PO5indenthanging"/>
    <w:link w:val="PONumberedSectionChar"/>
    <w:qFormat/>
    <w:rsid w:val="00041128"/>
    <w:pPr>
      <w:keepNext/>
      <w:numPr>
        <w:numId w:val="2"/>
      </w:numPr>
      <w:spacing w:before="120" w:after="120" w:line="240" w:lineRule="auto"/>
      <w:ind w:left="720" w:hanging="720"/>
      <w:outlineLvl w:val="0"/>
    </w:pPr>
    <w:rPr>
      <w:rFonts w:ascii="Arial" w:eastAsia="Times New Roman" w:hAnsi="Arial" w:cs="Arial"/>
      <w:b/>
      <w:bCs/>
    </w:rPr>
  </w:style>
  <w:style w:type="character" w:customStyle="1" w:styleId="PONumberedSectionChar">
    <w:name w:val="PO Numbered Section Char"/>
    <w:basedOn w:val="DefaultParagraphFont"/>
    <w:link w:val="PONumberedSection"/>
    <w:rsid w:val="00041128"/>
    <w:rPr>
      <w:rFonts w:ascii="Arial" w:eastAsia="Times New Roman" w:hAnsi="Arial" w:cs="Arial"/>
      <w:b/>
      <w:bCs/>
    </w:rPr>
  </w:style>
  <w:style w:type="paragraph" w:customStyle="1" w:styleId="PO75indenthanging">
    <w:name w:val="PO .75 indent hanging"/>
    <w:qFormat/>
    <w:rsid w:val="00041128"/>
    <w:pPr>
      <w:spacing w:before="120" w:after="120" w:line="240" w:lineRule="auto"/>
      <w:ind w:left="1440" w:hanging="360"/>
    </w:pPr>
    <w:rPr>
      <w:rFonts w:ascii="Arial" w:hAnsi="Arial" w:cs="Arial"/>
    </w:rPr>
  </w:style>
  <w:style w:type="paragraph" w:customStyle="1" w:styleId="PO5indenthanging">
    <w:name w:val="PO .5 indent hanging"/>
    <w:qFormat/>
    <w:rsid w:val="00041128"/>
    <w:pPr>
      <w:tabs>
        <w:tab w:val="left" w:pos="1080"/>
      </w:tabs>
      <w:spacing w:before="120" w:after="120" w:line="240" w:lineRule="auto"/>
      <w:ind w:left="1080" w:hanging="360"/>
    </w:pPr>
    <w:rPr>
      <w:rFonts w:ascii="Arial" w:eastAsia="Times New Roman" w:hAnsi="Arial" w:cs="Arial"/>
    </w:rPr>
  </w:style>
  <w:style w:type="paragraph" w:styleId="NoSpacing">
    <w:name w:val="No Spacing"/>
    <w:uiPriority w:val="1"/>
    <w:qFormat/>
    <w:rsid w:val="000411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paragraph" w:styleId="Revision">
    <w:name w:val="Revision"/>
    <w:hidden/>
    <w:uiPriority w:val="99"/>
    <w:semiHidden/>
    <w:rsid w:val="00A43014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table" w:styleId="TableGrid">
    <w:name w:val="Table Grid"/>
    <w:basedOn w:val="TableNormal"/>
    <w:uiPriority w:val="39"/>
    <w:rsid w:val="00654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noindent">
    <w:name w:val="PO no indent"/>
    <w:qFormat/>
    <w:rsid w:val="006542D4"/>
    <w:pPr>
      <w:spacing w:before="120" w:after="120" w:line="240" w:lineRule="auto"/>
    </w:pPr>
    <w:rPr>
      <w:rFonts w:ascii="Arial" w:eastAsia="Times New Roman" w:hAnsi="Arial" w:cs="Arial"/>
    </w:rPr>
  </w:style>
  <w:style w:type="paragraph" w:customStyle="1" w:styleId="Default">
    <w:name w:val="Default"/>
    <w:rsid w:val="006542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2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69B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72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69B"/>
    <w:rPr>
      <w:rFonts w:ascii="CG Times" w:eastAsia="Times New Roman" w:hAnsi="CG 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98E96-52B3-40BD-AAF3-D51220B2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2025-07-23T21:35:00Z</dcterms:created>
  <dcterms:modified xsi:type="dcterms:W3CDTF">2025-07-24T23:33:00Z</dcterms:modified>
</cp:coreProperties>
</file>